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3E" w:rsidRPr="008374DB" w:rsidRDefault="00E003B5" w:rsidP="00E003B5">
      <w:pPr>
        <w:jc w:val="center"/>
        <w:rPr>
          <w:rFonts w:ascii="Times New Roman" w:hAnsi="Times New Roman" w:cs="Times New Roman"/>
          <w:sz w:val="28"/>
          <w:szCs w:val="24"/>
        </w:rPr>
      </w:pPr>
      <w:r w:rsidRPr="008374DB">
        <w:rPr>
          <w:rFonts w:ascii="Times New Roman" w:hAnsi="Times New Roman" w:cs="Times New Roman"/>
          <w:sz w:val="28"/>
          <w:szCs w:val="24"/>
        </w:rPr>
        <w:t>Вакантные места для приема (перевода) обучающихся</w:t>
      </w: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560"/>
        <w:gridCol w:w="2658"/>
        <w:gridCol w:w="696"/>
        <w:gridCol w:w="1745"/>
        <w:gridCol w:w="1273"/>
        <w:gridCol w:w="1413"/>
        <w:gridCol w:w="1839"/>
      </w:tblGrid>
      <w:tr w:rsidR="008374DB" w:rsidRPr="008374DB" w:rsidTr="00CF4B44">
        <w:trPr>
          <w:trHeight w:val="1187"/>
        </w:trPr>
        <w:tc>
          <w:tcPr>
            <w:tcW w:w="560" w:type="dxa"/>
            <w:vMerge w:val="restart"/>
            <w:tcBorders>
              <w:bottom w:val="single" w:sz="4" w:space="0" w:color="auto"/>
            </w:tcBorders>
          </w:tcPr>
          <w:p w:rsidR="008374DB" w:rsidRPr="008374DB" w:rsidRDefault="008374DB" w:rsidP="00E0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8" w:type="dxa"/>
            <w:vMerge w:val="restart"/>
            <w:tcBorders>
              <w:bottom w:val="single" w:sz="4" w:space="0" w:color="auto"/>
            </w:tcBorders>
          </w:tcPr>
          <w:p w:rsidR="008374DB" w:rsidRPr="008374DB" w:rsidRDefault="008374DB" w:rsidP="00E0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8374DB" w:rsidRPr="008374DB" w:rsidRDefault="008374DB" w:rsidP="00E0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696" w:type="dxa"/>
            <w:vMerge w:val="restart"/>
          </w:tcPr>
          <w:p w:rsidR="008374DB" w:rsidRPr="008374DB" w:rsidRDefault="0083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4431" w:type="dxa"/>
            <w:gridSpan w:val="3"/>
            <w:tcBorders>
              <w:bottom w:val="single" w:sz="4" w:space="0" w:color="auto"/>
            </w:tcBorders>
          </w:tcPr>
          <w:p w:rsidR="008374DB" w:rsidRPr="008374DB" w:rsidRDefault="008374DB" w:rsidP="0083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Кол-во вакантных мест для приема (перевода) за счет бюджетных ассигнований:</w:t>
            </w:r>
          </w:p>
        </w:tc>
        <w:tc>
          <w:tcPr>
            <w:tcW w:w="1839" w:type="dxa"/>
            <w:vMerge w:val="restart"/>
          </w:tcPr>
          <w:p w:rsidR="008374DB" w:rsidRPr="008374DB" w:rsidRDefault="0083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Кол-во вакантных мест для приема (перевода) за счет средств физических и юридических лиц</w:t>
            </w:r>
          </w:p>
        </w:tc>
      </w:tr>
      <w:tr w:rsidR="008374DB" w:rsidRPr="008374DB" w:rsidTr="00CF4B44">
        <w:tc>
          <w:tcPr>
            <w:tcW w:w="560" w:type="dxa"/>
            <w:vMerge/>
          </w:tcPr>
          <w:p w:rsidR="008374DB" w:rsidRPr="008374DB" w:rsidRDefault="008374DB" w:rsidP="00E0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8374DB" w:rsidRPr="008374DB" w:rsidRDefault="008374DB" w:rsidP="00E0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374DB" w:rsidRPr="008374DB" w:rsidRDefault="008374DB" w:rsidP="00E0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8374DB" w:rsidRPr="008374DB" w:rsidRDefault="008374DB" w:rsidP="008374DB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273" w:type="dxa"/>
          </w:tcPr>
          <w:p w:rsidR="008374DB" w:rsidRPr="008374DB" w:rsidRDefault="008374DB" w:rsidP="00E0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 субъекта РФ</w:t>
            </w:r>
          </w:p>
        </w:tc>
        <w:tc>
          <w:tcPr>
            <w:tcW w:w="1413" w:type="dxa"/>
          </w:tcPr>
          <w:p w:rsidR="008374DB" w:rsidRPr="008374DB" w:rsidRDefault="008374DB" w:rsidP="00E0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 местного бюджета</w:t>
            </w:r>
          </w:p>
        </w:tc>
        <w:tc>
          <w:tcPr>
            <w:tcW w:w="1839" w:type="dxa"/>
            <w:vMerge/>
          </w:tcPr>
          <w:p w:rsidR="008374DB" w:rsidRPr="008374DB" w:rsidRDefault="008374DB" w:rsidP="00E0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DB" w:rsidRPr="008374DB" w:rsidTr="00CF4B44">
        <w:tc>
          <w:tcPr>
            <w:tcW w:w="560" w:type="dxa"/>
          </w:tcPr>
          <w:p w:rsidR="008374DB" w:rsidRPr="008374DB" w:rsidRDefault="008374DB" w:rsidP="00837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8374DB" w:rsidRPr="008374DB" w:rsidRDefault="008374DB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374DB">
              <w:rPr>
                <w:b/>
                <w:bCs/>
                <w:sz w:val="24"/>
                <w:szCs w:val="24"/>
              </w:rPr>
              <w:t>«</w:t>
            </w:r>
            <w:r w:rsidR="007A3C08">
              <w:rPr>
                <w:b/>
                <w:bCs/>
                <w:sz w:val="24"/>
                <w:szCs w:val="24"/>
              </w:rPr>
              <w:t>Я и футбол</w:t>
            </w:r>
            <w:r w:rsidRPr="008374DB">
              <w:rPr>
                <w:b/>
                <w:bCs/>
                <w:sz w:val="24"/>
                <w:szCs w:val="24"/>
              </w:rPr>
              <w:t>»</w:t>
            </w:r>
          </w:p>
          <w:p w:rsidR="008374DB" w:rsidRPr="008374DB" w:rsidRDefault="007A3C08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Гераев</w:t>
            </w:r>
            <w:proofErr w:type="spellEnd"/>
            <w:r>
              <w:rPr>
                <w:bCs/>
                <w:sz w:val="24"/>
                <w:szCs w:val="24"/>
              </w:rPr>
              <w:t xml:space="preserve"> Б.А.</w:t>
            </w:r>
          </w:p>
        </w:tc>
        <w:tc>
          <w:tcPr>
            <w:tcW w:w="696" w:type="dxa"/>
            <w:vAlign w:val="bottom"/>
          </w:tcPr>
          <w:p w:rsidR="008374DB" w:rsidRPr="008374DB" w:rsidRDefault="008374DB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74DB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745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4DB" w:rsidRPr="008374DB" w:rsidTr="00CF4B44">
        <w:tc>
          <w:tcPr>
            <w:tcW w:w="560" w:type="dxa"/>
          </w:tcPr>
          <w:p w:rsidR="008374DB" w:rsidRPr="008374DB" w:rsidRDefault="008374DB" w:rsidP="00837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8374DB" w:rsidRPr="008374DB" w:rsidRDefault="008374DB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374DB">
              <w:rPr>
                <w:b/>
                <w:bCs/>
                <w:sz w:val="24"/>
                <w:szCs w:val="24"/>
              </w:rPr>
              <w:t>«</w:t>
            </w:r>
            <w:r w:rsidR="007A3C08">
              <w:rPr>
                <w:b/>
                <w:bCs/>
                <w:sz w:val="24"/>
                <w:szCs w:val="24"/>
              </w:rPr>
              <w:t>Юный футболист</w:t>
            </w:r>
            <w:r w:rsidRPr="008374DB">
              <w:rPr>
                <w:b/>
                <w:bCs/>
                <w:sz w:val="24"/>
                <w:szCs w:val="24"/>
              </w:rPr>
              <w:t>»</w:t>
            </w:r>
          </w:p>
          <w:p w:rsidR="008374DB" w:rsidRPr="008374DB" w:rsidRDefault="007A3C08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Гераев</w:t>
            </w:r>
            <w:proofErr w:type="spellEnd"/>
            <w:r>
              <w:rPr>
                <w:bCs/>
                <w:sz w:val="24"/>
                <w:szCs w:val="24"/>
              </w:rPr>
              <w:t xml:space="preserve"> Б.А</w:t>
            </w:r>
          </w:p>
        </w:tc>
        <w:tc>
          <w:tcPr>
            <w:tcW w:w="696" w:type="dxa"/>
            <w:vAlign w:val="bottom"/>
          </w:tcPr>
          <w:p w:rsidR="008374DB" w:rsidRPr="008374DB" w:rsidRDefault="008374DB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74DB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745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4DB" w:rsidRPr="008374DB" w:rsidTr="00CF4B44">
        <w:tc>
          <w:tcPr>
            <w:tcW w:w="560" w:type="dxa"/>
          </w:tcPr>
          <w:p w:rsidR="008374DB" w:rsidRPr="008374DB" w:rsidRDefault="008374DB" w:rsidP="00837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374DB" w:rsidRPr="008374DB" w:rsidRDefault="007A3C08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«Человек и его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здоровье </w:t>
            </w:r>
            <w:r w:rsidR="008374DB" w:rsidRPr="008374DB">
              <w:rPr>
                <w:b/>
                <w:bCs/>
                <w:sz w:val="24"/>
                <w:szCs w:val="24"/>
              </w:rPr>
              <w:t>»</w:t>
            </w:r>
            <w:proofErr w:type="gramEnd"/>
          </w:p>
          <w:p w:rsidR="008374DB" w:rsidRPr="008374DB" w:rsidRDefault="007A3C08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Чараева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И.Р.</w:t>
            </w:r>
          </w:p>
        </w:tc>
        <w:tc>
          <w:tcPr>
            <w:tcW w:w="696" w:type="dxa"/>
            <w:vAlign w:val="bottom"/>
          </w:tcPr>
          <w:p w:rsidR="008374DB" w:rsidRPr="008374DB" w:rsidRDefault="008374DB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74DB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745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4DB" w:rsidRPr="008374DB" w:rsidTr="00CF4B44">
        <w:tc>
          <w:tcPr>
            <w:tcW w:w="560" w:type="dxa"/>
          </w:tcPr>
          <w:p w:rsidR="008374DB" w:rsidRPr="008374DB" w:rsidRDefault="008374DB" w:rsidP="00837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374DB" w:rsidRPr="008374DB" w:rsidRDefault="008374DB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374DB">
              <w:rPr>
                <w:b/>
                <w:bCs/>
                <w:sz w:val="24"/>
                <w:szCs w:val="24"/>
              </w:rPr>
              <w:t>«</w:t>
            </w:r>
            <w:r w:rsidR="007A3C08">
              <w:rPr>
                <w:b/>
                <w:bCs/>
                <w:sz w:val="24"/>
                <w:szCs w:val="24"/>
              </w:rPr>
              <w:t>Юный медик</w:t>
            </w:r>
            <w:r w:rsidRPr="008374DB">
              <w:rPr>
                <w:b/>
                <w:bCs/>
                <w:sz w:val="24"/>
                <w:szCs w:val="24"/>
              </w:rPr>
              <w:t>»</w:t>
            </w:r>
          </w:p>
          <w:p w:rsidR="008374DB" w:rsidRPr="008374DB" w:rsidRDefault="007A3C08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Джапаева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696" w:type="dxa"/>
            <w:vAlign w:val="bottom"/>
          </w:tcPr>
          <w:p w:rsidR="008374DB" w:rsidRPr="008374DB" w:rsidRDefault="008374DB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74DB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745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4DB" w:rsidRPr="008374DB" w:rsidTr="00CF4B44">
        <w:tc>
          <w:tcPr>
            <w:tcW w:w="560" w:type="dxa"/>
          </w:tcPr>
          <w:p w:rsidR="008374DB" w:rsidRPr="008374DB" w:rsidRDefault="008374DB" w:rsidP="00837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374DB" w:rsidRPr="008374DB" w:rsidRDefault="008374DB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374DB">
              <w:rPr>
                <w:b/>
                <w:bCs/>
                <w:sz w:val="24"/>
                <w:szCs w:val="24"/>
              </w:rPr>
              <w:t>«</w:t>
            </w:r>
            <w:r w:rsidR="007A3C08">
              <w:rPr>
                <w:b/>
                <w:bCs/>
                <w:sz w:val="24"/>
                <w:szCs w:val="24"/>
              </w:rPr>
              <w:t>Золотая нить</w:t>
            </w:r>
            <w:r w:rsidRPr="008374DB">
              <w:rPr>
                <w:b/>
                <w:bCs/>
                <w:sz w:val="24"/>
                <w:szCs w:val="24"/>
              </w:rPr>
              <w:t>»</w:t>
            </w:r>
          </w:p>
          <w:p w:rsidR="008374DB" w:rsidRPr="008374DB" w:rsidRDefault="007A3C08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Арсаева</w:t>
            </w:r>
            <w:proofErr w:type="spellEnd"/>
            <w:r>
              <w:rPr>
                <w:bCs/>
                <w:sz w:val="24"/>
                <w:szCs w:val="24"/>
              </w:rPr>
              <w:t xml:space="preserve"> Х.М.</w:t>
            </w:r>
          </w:p>
        </w:tc>
        <w:tc>
          <w:tcPr>
            <w:tcW w:w="696" w:type="dxa"/>
            <w:vAlign w:val="bottom"/>
          </w:tcPr>
          <w:p w:rsidR="008374DB" w:rsidRPr="008374DB" w:rsidRDefault="008374DB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74DB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745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4DB" w:rsidRPr="008374DB" w:rsidTr="00CF4B44">
        <w:trPr>
          <w:trHeight w:val="75"/>
        </w:trPr>
        <w:tc>
          <w:tcPr>
            <w:tcW w:w="560" w:type="dxa"/>
          </w:tcPr>
          <w:p w:rsidR="008374DB" w:rsidRPr="008374DB" w:rsidRDefault="008374DB" w:rsidP="00837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374DB" w:rsidRPr="008374DB" w:rsidRDefault="008374DB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374DB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="007A3C08">
              <w:rPr>
                <w:b/>
                <w:bCs/>
                <w:sz w:val="24"/>
                <w:szCs w:val="24"/>
              </w:rPr>
              <w:t>Развивайка</w:t>
            </w:r>
            <w:proofErr w:type="spellEnd"/>
            <w:r w:rsidRPr="008374DB">
              <w:rPr>
                <w:b/>
                <w:bCs/>
                <w:sz w:val="24"/>
                <w:szCs w:val="24"/>
              </w:rPr>
              <w:t>»</w:t>
            </w:r>
          </w:p>
          <w:p w:rsidR="008374DB" w:rsidRPr="008374DB" w:rsidRDefault="007A3C08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Гайрабекова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П.Г</w:t>
            </w:r>
          </w:p>
        </w:tc>
        <w:tc>
          <w:tcPr>
            <w:tcW w:w="696" w:type="dxa"/>
            <w:vAlign w:val="bottom"/>
          </w:tcPr>
          <w:p w:rsidR="008374DB" w:rsidRPr="008374DB" w:rsidRDefault="008374DB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74DB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745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4DB" w:rsidRPr="008374DB" w:rsidTr="00CF4B44">
        <w:tc>
          <w:tcPr>
            <w:tcW w:w="560" w:type="dxa"/>
          </w:tcPr>
          <w:p w:rsidR="008374DB" w:rsidRPr="008374DB" w:rsidRDefault="008374DB" w:rsidP="00837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374DB" w:rsidRPr="008374DB" w:rsidRDefault="008374DB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374DB">
              <w:rPr>
                <w:b/>
                <w:bCs/>
                <w:sz w:val="24"/>
                <w:szCs w:val="24"/>
              </w:rPr>
              <w:t>«</w:t>
            </w:r>
            <w:r w:rsidR="007A3C08">
              <w:rPr>
                <w:b/>
                <w:bCs/>
                <w:sz w:val="24"/>
                <w:szCs w:val="24"/>
              </w:rPr>
              <w:t>Компьютерный дизайн</w:t>
            </w:r>
            <w:r w:rsidRPr="008374DB">
              <w:rPr>
                <w:b/>
                <w:bCs/>
                <w:sz w:val="24"/>
                <w:szCs w:val="24"/>
              </w:rPr>
              <w:t>»</w:t>
            </w:r>
          </w:p>
          <w:p w:rsidR="008374DB" w:rsidRPr="008374DB" w:rsidRDefault="007A3C08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Айтукаев</w:t>
            </w:r>
            <w:proofErr w:type="spellEnd"/>
            <w:r>
              <w:rPr>
                <w:bCs/>
                <w:sz w:val="24"/>
                <w:szCs w:val="24"/>
              </w:rPr>
              <w:t xml:space="preserve"> И.И.</w:t>
            </w:r>
          </w:p>
        </w:tc>
        <w:tc>
          <w:tcPr>
            <w:tcW w:w="696" w:type="dxa"/>
            <w:vAlign w:val="bottom"/>
          </w:tcPr>
          <w:p w:rsidR="008374DB" w:rsidRPr="008374DB" w:rsidRDefault="00C404CE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745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4DB" w:rsidRPr="008374DB" w:rsidTr="00CF4B44">
        <w:tc>
          <w:tcPr>
            <w:tcW w:w="560" w:type="dxa"/>
          </w:tcPr>
          <w:p w:rsidR="008374DB" w:rsidRPr="008374DB" w:rsidRDefault="008374DB" w:rsidP="00837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374DB" w:rsidRPr="008374DB" w:rsidRDefault="008374DB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374DB">
              <w:rPr>
                <w:b/>
                <w:bCs/>
                <w:sz w:val="24"/>
                <w:szCs w:val="24"/>
              </w:rPr>
              <w:t>«</w:t>
            </w:r>
            <w:r w:rsidR="00C404CE">
              <w:rPr>
                <w:b/>
                <w:bCs/>
                <w:sz w:val="24"/>
                <w:szCs w:val="24"/>
              </w:rPr>
              <w:t>Финансовая грамотность</w:t>
            </w:r>
            <w:r w:rsidRPr="008374DB">
              <w:rPr>
                <w:b/>
                <w:bCs/>
                <w:sz w:val="24"/>
                <w:szCs w:val="24"/>
              </w:rPr>
              <w:t>»</w:t>
            </w:r>
          </w:p>
          <w:p w:rsidR="008374DB" w:rsidRPr="008374DB" w:rsidRDefault="00C404CE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Сабдулаева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А.Н.</w:t>
            </w:r>
          </w:p>
        </w:tc>
        <w:tc>
          <w:tcPr>
            <w:tcW w:w="696" w:type="dxa"/>
            <w:vAlign w:val="bottom"/>
          </w:tcPr>
          <w:p w:rsidR="008374DB" w:rsidRPr="008374DB" w:rsidRDefault="00C404CE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745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4DB" w:rsidRPr="008374DB" w:rsidTr="00CF4B44">
        <w:tc>
          <w:tcPr>
            <w:tcW w:w="560" w:type="dxa"/>
          </w:tcPr>
          <w:p w:rsidR="008374DB" w:rsidRPr="008374DB" w:rsidRDefault="008374DB" w:rsidP="00837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374DB" w:rsidRPr="008374DB" w:rsidRDefault="008374DB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374DB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="00CF4B44">
              <w:rPr>
                <w:b/>
                <w:bCs/>
                <w:sz w:val="24"/>
                <w:szCs w:val="24"/>
              </w:rPr>
              <w:t>Развивайка</w:t>
            </w:r>
            <w:proofErr w:type="spellEnd"/>
            <w:r w:rsidRPr="008374DB">
              <w:rPr>
                <w:b/>
                <w:bCs/>
                <w:sz w:val="24"/>
                <w:szCs w:val="24"/>
              </w:rPr>
              <w:t>»</w:t>
            </w:r>
          </w:p>
          <w:p w:rsidR="008374DB" w:rsidRPr="008374DB" w:rsidRDefault="00C404CE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Байсагурова</w:t>
            </w:r>
            <w:proofErr w:type="spellEnd"/>
            <w:r>
              <w:rPr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696" w:type="dxa"/>
            <w:vAlign w:val="bottom"/>
          </w:tcPr>
          <w:p w:rsidR="008374DB" w:rsidRPr="008374DB" w:rsidRDefault="008374DB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74DB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745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8374DB" w:rsidRPr="008374DB" w:rsidRDefault="009318BC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839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4DB" w:rsidRPr="008374DB" w:rsidTr="00CF4B44">
        <w:tc>
          <w:tcPr>
            <w:tcW w:w="560" w:type="dxa"/>
          </w:tcPr>
          <w:p w:rsidR="008374DB" w:rsidRPr="008374DB" w:rsidRDefault="008374DB" w:rsidP="00837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374DB" w:rsidRPr="008374DB" w:rsidRDefault="008374DB" w:rsidP="00C404CE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374DB">
              <w:rPr>
                <w:b/>
                <w:bCs/>
                <w:sz w:val="24"/>
                <w:szCs w:val="24"/>
              </w:rPr>
              <w:t>«</w:t>
            </w:r>
            <w:r w:rsidR="00C404CE">
              <w:rPr>
                <w:b/>
                <w:bCs/>
                <w:sz w:val="24"/>
                <w:szCs w:val="24"/>
              </w:rPr>
              <w:t>Увлекательная математика</w:t>
            </w:r>
            <w:r w:rsidRPr="008374DB">
              <w:rPr>
                <w:b/>
                <w:bCs/>
                <w:sz w:val="24"/>
                <w:szCs w:val="24"/>
              </w:rPr>
              <w:t>»</w:t>
            </w:r>
            <w:r w:rsidRPr="008374DB">
              <w:rPr>
                <w:b/>
                <w:bCs/>
                <w:sz w:val="24"/>
                <w:szCs w:val="24"/>
              </w:rPr>
              <w:br/>
            </w:r>
            <w:r w:rsidR="00C404CE" w:rsidRPr="00C404CE">
              <w:rPr>
                <w:bCs/>
                <w:sz w:val="24"/>
                <w:szCs w:val="24"/>
              </w:rPr>
              <w:t>Абдуразакова Д.М.</w:t>
            </w:r>
          </w:p>
        </w:tc>
        <w:tc>
          <w:tcPr>
            <w:tcW w:w="696" w:type="dxa"/>
            <w:vAlign w:val="bottom"/>
          </w:tcPr>
          <w:p w:rsidR="008374DB" w:rsidRPr="008374DB" w:rsidRDefault="008374DB" w:rsidP="008374DB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74DB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745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8374DB" w:rsidRPr="008374DB" w:rsidRDefault="00CF4B44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8374DB" w:rsidRPr="008374DB" w:rsidRDefault="008374DB" w:rsidP="0083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03B5" w:rsidRPr="008374DB" w:rsidRDefault="00E003B5">
      <w:pPr>
        <w:rPr>
          <w:rFonts w:ascii="Times New Roman" w:hAnsi="Times New Roman" w:cs="Times New Roman"/>
          <w:sz w:val="24"/>
          <w:szCs w:val="24"/>
        </w:rPr>
      </w:pPr>
    </w:p>
    <w:sectPr w:rsidR="00E003B5" w:rsidRPr="008374DB" w:rsidSect="008374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2485F"/>
    <w:multiLevelType w:val="hybridMultilevel"/>
    <w:tmpl w:val="693ED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B5"/>
    <w:rsid w:val="00307D2F"/>
    <w:rsid w:val="007A3C08"/>
    <w:rsid w:val="008374DB"/>
    <w:rsid w:val="009318BC"/>
    <w:rsid w:val="00A15A3E"/>
    <w:rsid w:val="00C404CE"/>
    <w:rsid w:val="00CF4B44"/>
    <w:rsid w:val="00E0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5B52"/>
  <w15:chartTrackingRefBased/>
  <w15:docId w15:val="{F45B5E8B-4CB8-4934-8AEF-179A86D1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83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rsid w:val="008374DB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3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 Zelim</dc:creator>
  <cp:keywords/>
  <dc:description/>
  <cp:lastModifiedBy>асе</cp:lastModifiedBy>
  <cp:revision>4</cp:revision>
  <dcterms:created xsi:type="dcterms:W3CDTF">2020-12-11T13:07:00Z</dcterms:created>
  <dcterms:modified xsi:type="dcterms:W3CDTF">2021-10-06T13:27:00Z</dcterms:modified>
</cp:coreProperties>
</file>