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6A" w:rsidRPr="00085137" w:rsidRDefault="007358CD" w:rsidP="000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учреждение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«Управление образования Шелковского муниципального района»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бюджетное учреждение дополнительного образования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«Шелковской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детско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– юношеский </w:t>
      </w: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центр»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1">
        <w:rPr>
          <w:rFonts w:ascii="Times New Roman" w:hAnsi="Times New Roman" w:cs="Times New Roman"/>
          <w:sz w:val="24"/>
          <w:szCs w:val="24"/>
        </w:rPr>
        <w:t>Принята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МБУ ДО «Шелковской ДЮЦ»</w:t>
      </w: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1">
        <w:rPr>
          <w:rFonts w:ascii="Times New Roman" w:hAnsi="Times New Roman" w:cs="Times New Roman"/>
          <w:sz w:val="24"/>
          <w:szCs w:val="24"/>
        </w:rPr>
        <w:t>Протокол №_____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 Махмудова М.У.</w:t>
      </w: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D1">
        <w:rPr>
          <w:rFonts w:ascii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sz w:val="24"/>
          <w:szCs w:val="24"/>
        </w:rPr>
        <w:t>___________ 2020</w:t>
      </w:r>
      <w:r w:rsidRPr="007509D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509D1">
        <w:rPr>
          <w:rFonts w:ascii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sz w:val="24"/>
          <w:szCs w:val="24"/>
        </w:rPr>
        <w:t>___________ 2020</w:t>
      </w:r>
      <w:r w:rsidRPr="007509D1">
        <w:rPr>
          <w:rFonts w:ascii="Times New Roman" w:hAnsi="Times New Roman" w:cs="Times New Roman"/>
          <w:sz w:val="24"/>
          <w:szCs w:val="24"/>
        </w:rPr>
        <w:t>г.</w:t>
      </w: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3286A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6A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6A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6A" w:rsidRPr="007509D1" w:rsidRDefault="0003286A" w:rsidP="000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86A" w:rsidRPr="00085137" w:rsidRDefault="0003286A" w:rsidP="000328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3286A" w:rsidRPr="00085137" w:rsidRDefault="002F4C51" w:rsidP="0003286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</w:t>
      </w:r>
      <w:r w:rsidR="0003286A" w:rsidRPr="0008513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Дополнительная общеобразовательная общеразвивающая программа 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Азбука общения</w:t>
      </w:r>
      <w:r w:rsidRPr="0008513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»</w:t>
      </w:r>
    </w:p>
    <w:p w:rsidR="0003286A" w:rsidRDefault="0003286A" w:rsidP="000328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85137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r w:rsidRPr="00085137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модифицированная</w:t>
      </w:r>
      <w:r w:rsidRPr="00085137">
        <w:rPr>
          <w:rFonts w:ascii="Times New Roman" w:eastAsia="Calibri" w:hAnsi="Times New Roman" w:cs="Times New Roman"/>
          <w:sz w:val="28"/>
          <w:szCs w:val="20"/>
          <w:lang w:eastAsia="ru-RU"/>
        </w:rPr>
        <w:t>)</w:t>
      </w:r>
    </w:p>
    <w:p w:rsidR="002F4C51" w:rsidRPr="00085137" w:rsidRDefault="002F4C51" w:rsidP="000328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(краткосрочная)</w:t>
      </w: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3286A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EA050F" w:rsidRDefault="0003286A" w:rsidP="00032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программы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7F90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социально</w:t>
      </w:r>
      <w:r w:rsidRPr="00457F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7F90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педагогическая</w:t>
      </w:r>
    </w:p>
    <w:p w:rsidR="0003286A" w:rsidRPr="00085137" w:rsidRDefault="002F4C51" w:rsidP="00032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программы – старто</w:t>
      </w:r>
      <w:r w:rsidR="0003286A"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</w:t>
      </w:r>
    </w:p>
    <w:p w:rsidR="0003286A" w:rsidRPr="00085137" w:rsidRDefault="0003286A" w:rsidP="00032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Возрастная категория </w:t>
      </w:r>
      <w:r w:rsidR="002F4C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</w:t>
      </w:r>
      <w:r w:rsidR="002F4C51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 – 7-14 лет</w:t>
      </w:r>
    </w:p>
    <w:p w:rsidR="0003286A" w:rsidRPr="00085137" w:rsidRDefault="002F4C51" w:rsidP="000328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реализации – 4 месяца</w:t>
      </w: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03286A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Аслановна</w:t>
      </w:r>
      <w:proofErr w:type="spellEnd"/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3286A" w:rsidRPr="00085137" w:rsidRDefault="0003286A" w:rsidP="0003286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«Шелковской ДЮЦ</w:t>
      </w:r>
      <w:r w:rsidRPr="00085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286A" w:rsidRPr="00085137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86A" w:rsidRPr="00085137" w:rsidRDefault="0003286A" w:rsidP="0003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085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Шелковская</w:t>
      </w:r>
    </w:p>
    <w:p w:rsidR="0003286A" w:rsidRPr="00524C14" w:rsidRDefault="0003286A" w:rsidP="00524C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524C14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bookmarkStart w:id="0" w:name="_GoBack"/>
      <w:bookmarkEnd w:id="0"/>
    </w:p>
    <w:p w:rsidR="007358CD" w:rsidRPr="003076D2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Кукольный театр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играет большую роль в духовно - нравственно воспитании ребенка. В основе этой деятельности лежит любимый детьми вид театрального зрелища – театр кукол. Он доставляет много радости, привлекает своей яркостью, красочностью, динамикой, благотворно воздействует на зрителя.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Кукла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первое прикосновение ребенка к искусству театра. Благодаря мощному потоку информации, кругозор ребенка значительно расширился, но осведомленность – это только первая ступень развития духовного мира. Человеческий разум шагнул далеко вперед, но дети без куклы и игры жить не могут.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кукольного театра начинается там, где кукла несет «новое» в жизнь: новый образ, новую пластику, новый звук. Кукла есть «оживление» неживой материи при помощи рук актера и фантазии. Поэтому, играющая на сцене кукла живет для ребенка не условно, она реальность, ожившая сказка. В отличие от персонажей телевизионных передач и мультипликационных фильмов, она реально зрима в трехмерном пространстве и материально ощутима, присутствует рядом, ее можно потрогать.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Кукольный театр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располагает целым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комплексом средств.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Художественные образы – персонажи, оформление, слово и музыка – все это вместе взятое помогает ребенку легче, ярче и правильнее понять содержание литературного произведения, влияет на развитие его художественного вкуса.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Младшие школьники очень впечатлительны и быстро поддаются эмоциональному воздействию спектакля. Эмоционально пережитый спектакль помогает определить отношение детей к происходящему, к действующим лицам и их поступкам, вызывает желание подражать положительным героям и быть непохожими на отрицательных.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Кукольный театр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 в себе большие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потенциальные возможности для всестороннего развития личности ребенка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творческом процессе работы над спектаклем, изготовлением кукол и декорацией у ребенка вырабатываются усидчивость, старательность, терпение, аккуратность, воспитывается стремление доводить начатое дело до конца. Ребенок осваивает основы декоративно-прикладного творчества: работать с ножницами, наносить клей с помощью кисточки, лепить из пластилина, изготавливать папье-маше, шить, вязать и т.д. Формируются практические навыки установки и переноса декорации. Воспитывается бережное отношение к театральным куклам и бутафории.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Кукольный театр – это еще и целый мир новых слов, понятий, которые в обыденной жизни не употребляются. Это сцена, занавес, кулисы, куклы… Овладение речью через куклы позволяет ребенку воспринимать явления более осознанно. Чем богаче и правильнее речь ребенка, тем легче ему высказывать свои мысли, тем шире его возможности в познании действительности, активнее происходит психическое развитие. Развивается зрительная память, воображение,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фантазия, абстрактное мышление, способность видеть и выражать самое главное.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эти возможности могут быть реализованы лишь тогда, когда дети чувствуют радость и удовлетворение от созданного ими, если процесс творчества вызывает хорошее настроение.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 кукольного театра подчеркивалось и изучалось в исследованиях Т.Н.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Караманенко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Ю.Г.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Караманенко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А.П.Усовой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Д.В.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Менджерицкой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У. А. Карамзиной, М.О.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Рахно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 И.Смирновой.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способствует приобщению к сценическому искусству, совершенствованию пластики движения и мимики, выразительности и эмоциональности речи, ярче проявлению своей индивидуальности.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программы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обусловлена потребностью общества в развитии нравственных, эстетических качеств личности человека.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формирование образа Мира ребенка мы все больше доверяем телеэкрану и видеопродукции. Детям нравится смотреть мультфильмы, но иногда в красивой упаковке скрывается вредное содержимое. Ушли те времена, когда бабушки и дедушки, рассказывая внукам сказки, закладывали в сознание ребенка образы родителей, друзей и врагов, добра и зла. С экранов телевизора на нас смотрят компьютерные монстры, американские героини – красавицы наделены мужскими чертами, многие части тела их оголены. Движения героев резкие, постоянные сцены жестокой борьбы, насилия, убийства. Высмеиваются такие качества как, целомудрие, скромность, бескорыстие, застенчивость. Это приводит к девальвации сознания развивающейся личности.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учитывая, что игра с куклой – основной вид деятельности ребёнка младшего школьного возраста. Именно в игре развиваются разные стороны его личности, удовлетворяются многие интеллектуальные и эмоциональные потребности, складывается характер. Данная программа включает несколько видов театральной деятельности, в том числе и декоративно прикладное творчество.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7358CD" w:rsidRPr="003076D2" w:rsidRDefault="007358CD" w:rsidP="0081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Новизной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является </w:t>
      </w:r>
      <w:proofErr w:type="spellStart"/>
      <w:r w:rsidRPr="00307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подход к воспитанию и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ребенка средствами театра, где обучающиеся сами выступают в роли художника, исполнителя, режиссера и композитора спектакля.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целесообразность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курса призвана расширить творческий потенциал ребенка, обогатить словарный запас, сформировать нравственно - эсте</w:t>
      </w:r>
      <w:r w:rsidR="0081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тические чувства, т.к. именно в детстве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закладывается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фундамент творческой личности, закрепляются нравственные нормы поведения в обществе, формируется духовность.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позволило определить основную цель программы, задачи, формы организации образовательной деятельности, методы и приемы работы с детьми.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программы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учебного процесса – формирование навыков сотрудничества, творчества, эмоциональной гибкости,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самореализации через занятия, постановку спектаклей, проектную деятельность.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 определило </w:t>
      </w: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деятельности: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элементы сценической грамоты;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театральной терминологией; с видами театрального искусства; с устройством зрительного зала и сцены.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основные приёмы работы с куклой;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устойчивые компетенции при работе с куклой;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практические навыки выразительного чтения произведений разного жанра.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Помочь учащимся преодолеть психологическую и </w:t>
      </w:r>
      <w:proofErr w:type="gram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речевую«</w:t>
      </w:r>
      <w:proofErr w:type="gram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зажатость», научиться пользоваться словами выражающие основные чувства;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интерес, к учебной деятельности опираясь на синтетическую природу театрального искусства;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приёмам творческой мыслительной деятельности;</w:t>
      </w:r>
    </w:p>
    <w:p w:rsidR="007358CD" w:rsidRPr="003076D2" w:rsidRDefault="007358CD" w:rsidP="007358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реализовывать собственные замыслы в театральных постановках.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</w:p>
    <w:p w:rsidR="007358CD" w:rsidRPr="003076D2" w:rsidRDefault="007358CD" w:rsidP="007358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навыки, личностные компетенции;</w:t>
      </w:r>
    </w:p>
    <w:p w:rsidR="007358CD" w:rsidRPr="003076D2" w:rsidRDefault="007358CD" w:rsidP="0073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фантазию, воображение, зрительное и слуховое внимание, память, наблюдательность средствами театрального искусства;</w:t>
      </w:r>
    </w:p>
    <w:p w:rsidR="007358CD" w:rsidRPr="003076D2" w:rsidRDefault="007358CD" w:rsidP="0073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действовать словом, вызывать отклик зрителя, влиять на их эмоциональное состояние;</w:t>
      </w:r>
    </w:p>
    <w:p w:rsidR="007358CD" w:rsidRPr="003076D2" w:rsidRDefault="007358CD" w:rsidP="0073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согласовывать свои действия с другими детьми;</w:t>
      </w:r>
    </w:p>
    <w:p w:rsidR="007358CD" w:rsidRPr="003076D2" w:rsidRDefault="007358CD" w:rsidP="007358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адекватные формы социального поведения.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Воспитывающие</w:t>
      </w:r>
    </w:p>
    <w:p w:rsidR="007358CD" w:rsidRPr="003076D2" w:rsidRDefault="007358CD" w:rsidP="007358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основе постановочного материала формировать нравственно – эстетическую отзывчивость на прекрасное и безобразное в жизни и в искусстве.</w:t>
      </w:r>
    </w:p>
    <w:p w:rsidR="007358CD" w:rsidRPr="003076D2" w:rsidRDefault="007358CD" w:rsidP="007358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доброжелательность и контактность в отношениях со сверстниками;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обучающихся добро, любовь к ближним, внимание к людям, родной земле, неравнодушное отношение к окружающему миру.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чувство собственного достоинства;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Преодоление чувства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малоценности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завышенной самооценки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творческих и организующих начал, личностных качеств на основе собственного опыта и эмоциональных переживаний;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Наполнить жизнь детей яркими, положительными эмоциями, которые ведут к интенсификации развития новых мотивов деятельности, что существенно перестраивает эмоциональную сферу ребенка;</w:t>
      </w:r>
    </w:p>
    <w:p w:rsidR="007358CD" w:rsidRPr="003076D2" w:rsidRDefault="007358CD" w:rsidP="007358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и самореализация развивающейся личности.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задачи решаются в процессе учебной деятельности по освоению образовательной программы.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Поставленной цели и задачам соответствует </w:t>
      </w: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модель ожидаемого результата: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раскрепощенный, общительный человек, владеющий словом и телом, готовый к творческо</w:t>
      </w:r>
      <w:r w:rsidR="0081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деятельности в любой области</w:t>
      </w:r>
    </w:p>
    <w:p w:rsidR="007358CD" w:rsidRPr="003076D2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программы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программа театр кукол « Вертеп» разработана на основе:</w:t>
      </w:r>
    </w:p>
    <w:p w:rsidR="007358CD" w:rsidRPr="003076D2" w:rsidRDefault="007358CD" w:rsidP="0073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общеобразовательных учреждений «Театр.1-11 классы», рекомендованной Главным управлением общего среднего образования Министерства образования и науки РФ (М.: Просвещение, 1995);</w:t>
      </w:r>
    </w:p>
    <w:p w:rsidR="007358CD" w:rsidRPr="003076D2" w:rsidRDefault="007358CD" w:rsidP="0073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обучения детей Театр кукол/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авт-сост.Т.Кузнецова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М.</w:t>
      </w:r>
      <w:proofErr w:type="gram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репертуарно-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метдическая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библиотечка « Я вхожу в мир искусств».№9(25) 1999.);</w:t>
      </w:r>
    </w:p>
    <w:p w:rsidR="007358CD" w:rsidRPr="003076D2" w:rsidRDefault="007358CD" w:rsidP="007358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Кукольный театр: программа, рекомендации. 1- 9 классы. /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авт-сост.А.Д.Крутенкова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Волгоград: Учитель, 2009.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Отличительными особенностями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программы является то, что по ней могут обучаться дети с различными формами отклонениями в поведении, нарушениями умственного и физического развития, инвалиды детства.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Куклотерапия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это один из методов лечения детей, который способен помочь ребенку избавиться от недугов. Атрибуты кукольного театра являются идеальными инструментами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детских неврозов. Спрятавшись за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ширму, говоря от лица куклы, ребенок получает уникальную возможность целительной исповеди без малейшего психического ущерба. В учебном процессе применяются лечебные методы </w:t>
      </w:r>
      <w:r w:rsidRPr="00307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драматической </w:t>
      </w:r>
      <w:proofErr w:type="spellStart"/>
      <w:r w:rsidRPr="00307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психоэлевации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по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латински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«понимать», «восходить»/, </w:t>
      </w:r>
      <w:r w:rsidRPr="00307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импровизация, спонтанность.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задача – раскрепостить, активизировать, усилить личность неуравновешенного ребенка настолько, что он сам в состоянии будет справиться с патологическими «перекосами» характера и безболезненно адаптироваться в учебной группе и современных условиях жизни. Особо следует обратить внимание на подбор драматического материала. Это должны быть не сложные поучительные сценки, добрые сказки. Очень внимательно следует подходить к распределению ролей. Сначала учитывать пожелания детей, а затем распределяет сам руководитель.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внутренние и внешние результаты деятельности, программный материал можно корректировать по усмотрению педагога, направлять деятельность детей в нужное русло, помогать в самопознании, саморазвитии.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«Индивидуальная работа» направлен на успешное освоение программного материала каждым ребенком.</w:t>
      </w:r>
    </w:p>
    <w:p w:rsidR="00810896" w:rsidRDefault="002F4C51" w:rsidP="002F4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кратко</w:t>
      </w:r>
      <w:r w:rsidR="007358CD"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срочная. 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реализации проекта – </w:t>
      </w:r>
      <w:r w:rsidR="002F4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1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успешно усвоивших программу возможна постановка не только кукольных спектаклей, но и драматических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про</w:t>
      </w:r>
      <w:r w:rsidR="002F4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граммы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положены </w:t>
      </w: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методологические принципы:</w:t>
      </w:r>
    </w:p>
    <w:p w:rsidR="007358CD" w:rsidRPr="003076D2" w:rsidRDefault="007358CD" w:rsidP="007358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системности.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принцип предполагает преемственность знаний, комплексность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Усвоения разделов программы</w:t>
      </w:r>
    </w:p>
    <w:p w:rsidR="007358CD" w:rsidRPr="003076D2" w:rsidRDefault="007358CD" w:rsidP="007358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увлекательности.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одним из самых важных, он учитывает возрастные и индивидуальные особенности обучающихся.</w:t>
      </w:r>
    </w:p>
    <w:p w:rsidR="007358CD" w:rsidRPr="003076D2" w:rsidRDefault="007358CD" w:rsidP="007358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развития индивидуальности каждого обучающегося.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объединение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обучающийся будет иметь возможность реализовать собственные намерения т.е. действовать от своего имени.</w:t>
      </w:r>
    </w:p>
    <w:p w:rsidR="007358CD" w:rsidRPr="003076D2" w:rsidRDefault="007358CD" w:rsidP="007358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личностно ориентированной направленности на развитие ребёнка как творческой личности.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принцип позволяет развивать в ребёнке систему личностных свойств и качеств, способствующих его саморазвитию. А также способствовать усвоению учащимися социального опыта, т.е. знаний, навыков и умений, которые необходимы для жизни в конкретном социуме, а также развивать умение самостоятельно учиться.</w:t>
      </w:r>
    </w:p>
    <w:p w:rsidR="007358CD" w:rsidRPr="003076D2" w:rsidRDefault="007358CD" w:rsidP="007358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коллективизма.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7358CD" w:rsidRPr="003076D2" w:rsidRDefault="007358CD" w:rsidP="007358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деятельностной</w:t>
      </w:r>
      <w:proofErr w:type="spellEnd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основы занятий.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Выражается во внешней и внутренней (умственной) активности детей. Основной упор делается на самостоятельные и групповые формы работы. Ребёнок ставится в ситуации, когда ему приходиться действовать самостоятельно. Он осуществляет перевоплощение действующего лица в предлагаемых обстоятельствах. В данном случае речь идёт о приёмах, «стимулирующих» ситуации реального общения.</w:t>
      </w:r>
    </w:p>
    <w:p w:rsidR="007358CD" w:rsidRPr="003076D2" w:rsidRDefault="007358CD" w:rsidP="007358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реальности и практического применения.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полученные знания, умения и навыки жизненно необходимы обучающимся как в его сегодняшней жизни, так и для будущего его развития. Умение правильно говорить, двигаться, выражать свои чувства и эмоции, работать в коллективе, выполнять творческие задания и многое другой найдут применение в жизни каждого ребёнка.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 детей возраста от 7до14 лет.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 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психологической характеристики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данного возраста лежит ведущий тип деятельности – учение. Это период усвоения, впитывания, накопления знаний. У детей происходит формирование и развитие основных психических процессов. Младшие школьники имеют свои предпосылки для освоения специфики творческой деятельности. Зона реального развития восприятия искусства и творчества включает в себя: игровую деятельность, эмоциональную отзывчивость, восприятие словесного художественного образа на невербальном уровне. В этом возрасте появляются притязания детей на определённые положения в системе деловых и личностных взаимоотношений в группе, так как в этой системе формируется устойчивый статус обучающегося. У детей с заниженным уровнем любознательности может проявляться отрицательное отношение к учебным занятиям. На самочувствие ребенка влияют его отношения с товарищами.</w:t>
      </w:r>
      <w:r w:rsidR="002F4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коллективную деятельность необходимо строить на основе свободного товарищеского общения обучающихся. Непринужденная атмосфера дает возможность максимальной раскованности в необычной деятельности ребенка.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носит комплексный характер, что отражено в </w:t>
      </w:r>
      <w:proofErr w:type="spellStart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межпредметных</w:t>
      </w:r>
      <w:proofErr w:type="spellEnd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связях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такими учебными дисциплинами как: литературное чтение, технология, изобразительное искусство, физическая культура, музыка. 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9"/>
        <w:gridCol w:w="3871"/>
        <w:gridCol w:w="3630"/>
      </w:tblGrid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  <w:p w:rsidR="007358CD" w:rsidRPr="003076D2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программы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русских народных сказок. Устное народное творчество. Дополнительные учебники по литературному чтению для 1–4-х классов («Капельки солнца», «Маленькая дверь в большой мир», «В одном счастливом детстве», «В океане света») авторов Р.Н. </w:t>
            </w:r>
            <w:proofErr w:type="spellStart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Бунеева</w:t>
            </w:r>
            <w:proofErr w:type="spellEnd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Бунеевой</w:t>
            </w:r>
            <w:proofErr w:type="spellEnd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миниатюр и спектаклей по мотивам русских народных сказок. Чтение вслух, чтение пьес по ролям, заучивание наизусть стихотворных и прозаических текстов. Литературный анализ произведения. Характеристика действующих лиц. Коллективное сочинительство.</w:t>
            </w:r>
          </w:p>
        </w:tc>
      </w:tr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замысла к результату. Технологические операции.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перво</w:t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на</w:t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чального опыта практической деятельности (изготовление кукол, бутафории, декорации) для решения художественного замысла спектакля.</w:t>
            </w:r>
          </w:p>
        </w:tc>
      </w:tr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фантазии. Развитие способностей к художественно-образному, эмоционально-ценностному восприятию произ</w:t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ведений изобразительного искусства, выражению в творческих работах своего отношения к окружаю</w:t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щему миру. Учебники «По дороге к Азбуке», «Ты – словечко, я словечко…», «Детская риторика в рассказах и рисунках».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эмоций и чувств. Первое впечатление о героях и действующих лицах изобразить в рисунках. Выставка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рисунков «Какие чувства вызвала сказка»</w:t>
            </w:r>
            <w:proofErr w:type="gramStart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.</w:t>
            </w:r>
            <w:proofErr w:type="gramEnd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Рассказ по рисунку. Ответить на вопросы и зарисовать: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место действия?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кто герой? Какие отношения у героев между собой?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происходит ли борьба и </w:t>
            </w: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 заканчивается?</w:t>
            </w:r>
          </w:p>
        </w:tc>
      </w:tr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Отличие физических упражнений от обыденных. Эстафеты по преодолению препятствий. Игры со спортивным реквизитом.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и увлекательная форма занятий, основанных на театральных тренингах, пластических импровизациях и играх. Применение гимнастических упражнений на анимацию рук актера.</w:t>
            </w:r>
          </w:p>
        </w:tc>
      </w:tr>
      <w:tr w:rsidR="007358CD" w:rsidRPr="003076D2" w:rsidTr="007358CD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Выразительность музыкальной интонации. Образовательный процесс </w:t>
            </w:r>
            <w:proofErr w:type="gramStart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система</w:t>
            </w:r>
            <w:proofErr w:type="gramEnd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 и образ Знакомство с классическими произведениями. "Картинки с выставки" Мусоргского; "Времена года" Вивальди. Прослушивание первое: зарисовка первого эмоционального впечатления в любой форме (цветовых пятен, графики и т.д.)</w:t>
            </w:r>
          </w:p>
          <w:p w:rsidR="007358CD" w:rsidRPr="003076D2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6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Прослушивание второе: кинолента виденья (мысленно)</w:t>
            </w:r>
          </w:p>
        </w:tc>
      </w:tr>
    </w:tbl>
    <w:p w:rsidR="002F4C51" w:rsidRDefault="002F4C51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работы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Объём учебного материала соответствует возрастным особенностям</w:t>
      </w:r>
      <w:r w:rsidR="00810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Занятия проводятся в группах наполняемостью </w:t>
      </w:r>
      <w:r w:rsidR="00E7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– 15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детей.</w:t>
      </w:r>
    </w:p>
    <w:p w:rsidR="00D11F78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программы име</w:t>
      </w:r>
      <w:r w:rsidR="00E7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объём 62 часа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286A" w:rsidRPr="002F4C51" w:rsidRDefault="00E74827" w:rsidP="002F4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2 раза в неделю по 2 часа.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 и способы их проверки.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позволит детям получить общее представление о кукольном театре, освоить работу с различными системами театральных кукол, овладеть азами актёрского мастерства и сценической речи, получить опыт зрительской культуры, получить опыт выступать в роли режиссёра, декоратора, художника-оформителя, актёра, научиться выражать свои чувства и эмоции.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обучения обучающиеся не получают прямых оценок своей деятельности. Промежуточные итоги - оцениваются на занятиях через наблюдение, сдачу этюдов, тесты, практические работы. Результаты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оформляются по критериям в сводных таблицах мониторинга.</w:t>
      </w:r>
      <w:r w:rsidR="002F4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Приложение №</w:t>
      </w:r>
      <w:proofErr w:type="gram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1,№</w:t>
      </w:r>
      <w:proofErr w:type="gram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2,№3,№4,№5) Итогом работы является выступление перед публикой, мнение окружающих о спектакле. Главная ценность – мнение ровесников, одноклассников. После премьеры необходимо проводить рефлексию, где каждый ребенок высказывает своё мнение о том, что у него получилось, а где необходимо доработать. Поэтому необходима организация видеосъемки премьеры спектакля и сбор как можно большего количества мнений зрителей, педагогов, родителей. Во время просмотра видеосъемки необходим подробный анализ положительных моментов и недочетов, при этом подчеркиваются позитивные стороны каждой ситуации.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Внешним результатом деятельности будут следующие формы работы:</w:t>
      </w:r>
    </w:p>
    <w:p w:rsidR="007358CD" w:rsidRPr="003076D2" w:rsidRDefault="007358CD" w:rsidP="007358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спектаклей, игровых программ;</w:t>
      </w:r>
    </w:p>
    <w:p w:rsidR="007358CD" w:rsidRPr="003076D2" w:rsidRDefault="007358CD" w:rsidP="007358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выставках декоративно – прикладного искусства;</w:t>
      </w:r>
    </w:p>
    <w:p w:rsidR="007358CD" w:rsidRPr="003076D2" w:rsidRDefault="007358CD" w:rsidP="007358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театральных конкурсах и фестивалях детского творчества.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Внутренним результатом деятельности станет развитие устойчивых личностных качеств обучающихся: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навыки сотрудничества и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самопрезентации</w:t>
      </w:r>
      <w:proofErr w:type="spell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активность и трудолюбие;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самореализации;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эмоциональная гибкость;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толерантность;</w:t>
      </w:r>
    </w:p>
    <w:p w:rsidR="007358CD" w:rsidRPr="003076D2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адекватной самооценке;</w:t>
      </w:r>
    </w:p>
    <w:p w:rsidR="0003286A" w:rsidRPr="002F4C51" w:rsidRDefault="007358CD" w:rsidP="007358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proofErr w:type="gram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компетентностей</w:t>
      </w:r>
      <w:proofErr w:type="gramEnd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обучающихся: интеллектуальной, личностной, коммуникативной, рефлексивной, деловой, креативной, эмоциональной.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результате освоения </w:t>
      </w:r>
      <w:proofErr w:type="gramStart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</w:t>
      </w:r>
      <w:proofErr w:type="gramEnd"/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обучающиеся: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Освоят элементы сценической грамоты;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 с театральной терминологией, видами театрального искусства, устройством зрительного зала и сцены;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Освоят основные приёмы работы с куклой;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Сформируют устойчивые компетенции при работе с куклой;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постановочного материала формировать нравственно – эстетическую отзывчивость на прекрасное и безобразное в жизни и в искусстве.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Выработать практические навыки выразительного чтения произведений разного жанра;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Преодолеют психологическую и речевую «зажатость», научатся пользоваться словами выражающие основные чувства;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Сформируют интерес, к учебной деятельности опираясь на синтетическую природу театрального искусства;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Освоят приёмам творческой мыслительной деятельности;</w:t>
      </w:r>
    </w:p>
    <w:p w:rsidR="007358CD" w:rsidRPr="003076D2" w:rsidRDefault="007358CD" w:rsidP="007358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Научатся самостоятельно реализовывать собственные замыслы в театральных постановках.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Дидактическую основу программы составляют следующие технологии: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взаимопомощи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и проблемное обучение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 сотрудничества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</w:t>
      </w:r>
    </w:p>
    <w:p w:rsidR="007358CD" w:rsidRPr="003076D2" w:rsidRDefault="007358CD" w:rsidP="007358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Реализации этих технологий помогают следующие формы: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и практические занятия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Индивидуальные, групповые, коллективные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Театральные игры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Тренинги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в учреждения культуры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Спектакли</w:t>
      </w:r>
    </w:p>
    <w:p w:rsidR="007358CD" w:rsidRPr="003076D2" w:rsidRDefault="007358CD" w:rsidP="007358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Праздники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Иллюстративный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Эвристический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Проблемный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Драматической </w:t>
      </w:r>
      <w:proofErr w:type="spellStart"/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психоэлевации</w:t>
      </w:r>
      <w:proofErr w:type="spellEnd"/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Импровизации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Релаксации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 наблюдение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Личный пример</w:t>
      </w:r>
    </w:p>
    <w:p w:rsidR="007358CD" w:rsidRPr="003076D2" w:rsidRDefault="007358CD" w:rsidP="007358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с обучающимися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форма обучения – учебное занятие. Используются коллективные, групповые и индивидуальные формы работы. Предусматривается первоначальное знакомство с теорией, затем отрабатываются практические навыки.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теоретических занятиях даются основные знания,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практических занятиях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занятий происходит доброжелательная коррекция. Педагог добивается того, чтобы все участники пытались максимально ярко и точно выполнить задание.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Интегрированные театральные занятия, объединенные определенным сюжетом, проводятся со всей группой. В них используются упражнения и игры из различных разделов программы.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обучающихся. Театральная игра – это шаг к искусству, начало художественной деятельности.</w:t>
      </w:r>
    </w:p>
    <w:p w:rsidR="002F4C51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Театральные игры и тренинги рассчитаны на активное участие ребенка, который является не просто пассивным исполнителем указаний педагога, а соучастником творческого процесса. Новые знания преподносятся в виде проблемных ситуаций, требующих от детей и педагога активных совместных поисков. Ход занятий характеризуется эмоциональной насыщенностью и стремлением достичь продуктивного результата через коллективное творчество.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индивидуальных занятиях работа проводится с детьми в количестве от 1 до 3 человек. Отрабатываются отдельные картины или сцены из спектакля, поиск характера образа действующих лиц, работа над перспективой роли. Занятия проводятся в занимательной, интересной форме основываясь на сюжетном построении. Для успешной реализации программы необходимы условия.</w:t>
      </w:r>
    </w:p>
    <w:p w:rsidR="00D11F78" w:rsidRDefault="00D11F78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58CD" w:rsidRPr="003076D2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программы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потенциальными ресурсами для программы являются:</w:t>
      </w:r>
    </w:p>
    <w:p w:rsidR="007358CD" w:rsidRPr="003076D2" w:rsidRDefault="007358CD" w:rsidP="007358C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Кадровое обеспечение.</w:t>
      </w:r>
    </w:p>
    <w:p w:rsidR="00D11F78" w:rsidRDefault="007358CD" w:rsidP="00D11F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Организатором образовательного процесса по данной программе является педагог дополнительного образования</w:t>
      </w:r>
    </w:p>
    <w:p w:rsidR="007358CD" w:rsidRPr="003076D2" w:rsidRDefault="007358CD" w:rsidP="00D11F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 - методическое обеспечение образовательного процесса:</w:t>
      </w:r>
    </w:p>
    <w:p w:rsidR="007358CD" w:rsidRPr="003076D2" w:rsidRDefault="007358CD" w:rsidP="0099741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периодические издания: журналы «Классный руководитель», «Внешкольник», «Воспитание школьника», «Последний звонок», репертуарные сборники;</w:t>
      </w:r>
    </w:p>
    <w:p w:rsidR="007358CD" w:rsidRPr="003076D2" w:rsidRDefault="007358CD" w:rsidP="0099741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разработки дидактического материала по предметам сценическая речь, театральная игра;</w:t>
      </w:r>
    </w:p>
    <w:p w:rsidR="007358CD" w:rsidRPr="003076D2" w:rsidRDefault="007358CD" w:rsidP="0099741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CD-R диски с музыкальными произведениями разного жанра для музыкального оформления спектакля;</w:t>
      </w:r>
    </w:p>
    <w:p w:rsidR="007358CD" w:rsidRPr="003076D2" w:rsidRDefault="007358CD" w:rsidP="0099741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сценарии воспитательных мероприятий и по разделу «Культура личности»:</w:t>
      </w:r>
    </w:p>
    <w:p w:rsidR="007358CD" w:rsidRPr="003076D2" w:rsidRDefault="007358CD" w:rsidP="0099741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литература для детей, родителей, педагогов.</w:t>
      </w:r>
    </w:p>
    <w:p w:rsidR="007358CD" w:rsidRPr="003076D2" w:rsidRDefault="007358CD" w:rsidP="0099741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 обеспечение:</w:t>
      </w:r>
    </w:p>
    <w:p w:rsidR="007358CD" w:rsidRPr="003076D2" w:rsidRDefault="007358CD" w:rsidP="0099741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просторный кабинет для репетиций;</w:t>
      </w:r>
    </w:p>
    <w:p w:rsidR="007358CD" w:rsidRPr="003076D2" w:rsidRDefault="007358CD" w:rsidP="0099741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комната для хранения кукол, костюмов, декораций, бутафории;</w:t>
      </w:r>
    </w:p>
    <w:p w:rsidR="007358CD" w:rsidRPr="003076D2" w:rsidRDefault="007358CD" w:rsidP="0099741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актовый зал со сценической площадкой и звуковоспроизводящей аппаратурой;</w:t>
      </w:r>
    </w:p>
    <w:p w:rsidR="007358CD" w:rsidRPr="003076D2" w:rsidRDefault="007358CD" w:rsidP="0099741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столярная мастерская для изготовления ширмы, декорации.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Оснащение кабинета;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 (шкафы, столы, стулья);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звуковоспроизводящая аппаратура;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фонотека;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ножницы, иглы, нитки;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ткани для ширмы, изготовления кукол, декораций, деталей костюмов;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фанера, картон, ватман, краски, кисть, клей ПВА;</w:t>
      </w:r>
    </w:p>
    <w:p w:rsidR="007358CD" w:rsidRPr="003076D2" w:rsidRDefault="007358CD" w:rsidP="009974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куклы, костюмы, сценический грим, бутафория, декорация, ширма;</w:t>
      </w:r>
    </w:p>
    <w:p w:rsidR="007358CD" w:rsidRPr="003076D2" w:rsidRDefault="007358CD" w:rsidP="009974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ресурсы (из расчёта на один год)</w:t>
      </w:r>
    </w:p>
    <w:p w:rsidR="00727396" w:rsidRDefault="00727396" w:rsidP="007358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8CD" w:rsidRPr="003076D2" w:rsidRDefault="007358CD" w:rsidP="007358C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образовательной программы театр кукол «Вертеп»</w:t>
      </w: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способствует раннему формированию навыков грамотного театрального творчества у школьников их гармоничному художественному развитию в дальнейшем.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данной программе увеличивает шансы быть успешными в любом выбранном ими виде деятельности.</w:t>
      </w:r>
    </w:p>
    <w:p w:rsidR="007358CD" w:rsidRPr="003076D2" w:rsidRDefault="007358CD" w:rsidP="00735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8CD" w:rsidRPr="00D35A2B" w:rsidRDefault="00E74827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</w:t>
      </w:r>
      <w:r w:rsidR="007358CD" w:rsidRPr="00D3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</w:p>
    <w:p w:rsidR="007358CD" w:rsidRPr="00D35A2B" w:rsidRDefault="007358CD" w:rsidP="00735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"/>
        <w:gridCol w:w="3812"/>
        <w:gridCol w:w="6"/>
        <w:gridCol w:w="808"/>
        <w:gridCol w:w="915"/>
        <w:gridCol w:w="6"/>
        <w:gridCol w:w="1317"/>
        <w:gridCol w:w="402"/>
        <w:gridCol w:w="1774"/>
      </w:tblGrid>
      <w:tr w:rsidR="007358CD" w:rsidRPr="00D35A2B" w:rsidTr="00B51DE2">
        <w:tc>
          <w:tcPr>
            <w:tcW w:w="7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4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7358CD" w:rsidRPr="00D35A2B" w:rsidTr="00B51D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76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Вводная часть</w:t>
            </w:r>
          </w:p>
          <w:p w:rsidR="00E74827" w:rsidRPr="00D35A2B" w:rsidRDefault="00E74827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E74827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proofErr w:type="spellEnd"/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такое театр кукол?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куклы? Виды и системы кукол.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любимая игрушка. Что может быть куклой?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87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мини сочинение или </w:t>
            </w:r>
            <w:r w:rsidR="00787B20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рассказ.</w:t>
            </w: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Кукловождение</w:t>
            </w:r>
            <w:proofErr w:type="spellEnd"/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навыки работы с перчаточной куклой Отработка движений пальцами, запястьем и всей рукой.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упражнение, педагогическое наблюдение, практическая робота по карточкам</w:t>
            </w:r>
          </w:p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58CD" w:rsidRPr="00D35A2B" w:rsidRDefault="007358CD" w:rsidP="000C157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этюдов на освоение навыков работы с перчаточной куклой. Мониторинг Приложение №1 (заполнение 4 графы)</w:t>
            </w: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157F" w:rsidRPr="00D35A2B" w:rsidRDefault="000C157F" w:rsidP="000C157F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Пластика перчаточной куклы </w:t>
            </w:r>
            <w:r w:rsidR="007358CD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Отработка поклонов головой </w:t>
            </w:r>
          </w:p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в </w:t>
            </w:r>
            <w:proofErr w:type="gramStart"/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 .Игра</w:t>
            </w:r>
            <w:proofErr w:type="gramEnd"/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пальцев рук.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перчаточной куклы. Походка куклы вдоль ширмы, с горизонт. Бег. Прыжки.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пластики основных положений куклы (сидеть, стоять, спать) на ширме.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34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0C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Общение куклы.</w:t>
            </w:r>
          </w:p>
          <w:p w:rsidR="007358CD" w:rsidRPr="00D35A2B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взгляда куклы.</w:t>
            </w:r>
            <w:r w:rsidR="000C157F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Этюды на общение куклы без слов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2F4C51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</w:t>
            </w:r>
            <w:r w:rsidR="007358CD"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бота над постановкой миниатюр.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7E2540" w:rsidRDefault="007E2540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работа, импровизация, педагогическое наблюдение, работа над ошибками, рефлексия с обучающимися</w:t>
            </w:r>
          </w:p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Приложение №1 (заполнение графы 9)</w:t>
            </w: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ролей, чтение по ролям. Работа над характером и образом героя.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D35A2B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характером и образом героя.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497474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5168BC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5168BC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37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сценической речи. Речь бытовая и сценическая.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37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5168BC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Голос. Образование звука. Опора звука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C157F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работа, упражнения, наблюдение.</w:t>
            </w: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063C6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</w:t>
            </w:r>
            <w:r w:rsidR="007358CD"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497474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87B20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E2540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063C6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358CD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0063C6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образного мышления </w:t>
            </w:r>
            <w:r w:rsidR="007358CD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фантазии, воображения, внимания через систему упражнений.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87B20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E2540" w:rsidP="007E254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358CD" w:rsidP="00735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Упражнение, наблюдение, тренинг по О.Лоза.</w:t>
            </w:r>
          </w:p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Приложение №5 (</w:t>
            </w:r>
            <w:proofErr w:type="gramStart"/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)</w:t>
            </w:r>
            <w:proofErr w:type="gramEnd"/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C5727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7358CD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свобода.</w:t>
            </w:r>
            <w:r w:rsidR="005168BC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Сценическое действие.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87B20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E2540" w:rsidP="007E254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135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C5727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787B20"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5168BC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факта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8CD" w:rsidRPr="00D35A2B" w:rsidRDefault="00787B20" w:rsidP="007E254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DE2" w:rsidRPr="00D35A2B" w:rsidTr="00B51DE2">
        <w:trPr>
          <w:trHeight w:val="585"/>
        </w:trPr>
        <w:tc>
          <w:tcPr>
            <w:tcW w:w="4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45429D" w:rsidRDefault="00B51DE2" w:rsidP="00B51DE2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A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VII</w:t>
            </w:r>
            <w:r w:rsidRPr="00D3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429D"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Азбука </w:t>
            </w:r>
            <w:r w:rsid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песочного рис</w:t>
            </w:r>
            <w:r w:rsidR="0045429D"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ования.</w:t>
            </w:r>
            <w:r w:rsid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B51DE2" w:rsidRPr="0045429D" w:rsidRDefault="00D301E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Pr="004542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  <w:p w:rsidR="00B51DE2" w:rsidRPr="007E2540" w:rsidRDefault="00B51DE2" w:rsidP="00B51DE2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</w:tcBorders>
            <w:shd w:val="clear" w:color="auto" w:fill="FFFFFF"/>
          </w:tcPr>
          <w:p w:rsidR="00B51DE2" w:rsidRPr="007E2540" w:rsidRDefault="00B51DE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51DE2" w:rsidRPr="007E2540" w:rsidRDefault="00B51DE2" w:rsidP="00B51DE2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51DE2" w:rsidRPr="0045429D" w:rsidRDefault="00D301E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42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B51DE2" w:rsidRPr="007E2540" w:rsidRDefault="00B51DE2" w:rsidP="00B51DE2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DE2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58CD" w:rsidRPr="00D35A2B" w:rsidTr="00B51DE2">
        <w:trPr>
          <w:trHeight w:val="270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58CD" w:rsidRPr="00D35A2B" w:rsidRDefault="00C57271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71" w:rsidRPr="00D35A2B" w:rsidRDefault="00C57271" w:rsidP="00C5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C57271" w:rsidRPr="00D35A2B" w:rsidRDefault="00C57271" w:rsidP="00C57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7358CD" w:rsidRPr="00D35A2B" w:rsidRDefault="00C57271" w:rsidP="00C5727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культура труда.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58CD" w:rsidRPr="0045429D" w:rsidRDefault="00C5727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58CD" w:rsidRPr="00D35A2B" w:rsidRDefault="00C5727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8CD" w:rsidRPr="00D35A2B" w:rsidRDefault="007358C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358CD" w:rsidRPr="00D35A2B" w:rsidRDefault="007358C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68BC" w:rsidRPr="00D35A2B" w:rsidTr="00B51DE2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C57271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71" w:rsidRPr="00D35A2B" w:rsidRDefault="00C57271" w:rsidP="00C5727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поверхности.</w:t>
            </w:r>
          </w:p>
          <w:p w:rsidR="005168BC" w:rsidRPr="00D35A2B" w:rsidRDefault="005168BC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5168BC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8BC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BC" w:rsidRPr="00D35A2B" w:rsidRDefault="005168BC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68BC" w:rsidRPr="00D35A2B" w:rsidTr="00B51DE2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C57271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711" w:rsidRPr="00D35A2B" w:rsidRDefault="00B94711" w:rsidP="00B947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Приемы рисования</w:t>
            </w:r>
          </w:p>
          <w:p w:rsidR="00B94711" w:rsidRPr="00D35A2B" w:rsidRDefault="00B94711" w:rsidP="00B947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параллельных линий.</w:t>
            </w:r>
          </w:p>
          <w:p w:rsidR="005168BC" w:rsidRPr="00D35A2B" w:rsidRDefault="005168BC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5168BC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8BC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BC" w:rsidRPr="00D35A2B" w:rsidRDefault="005168BC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68BC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5C01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en-US" w:eastAsia="ru-RU"/>
              </w:rPr>
              <w:t>v</w:t>
            </w:r>
            <w:r w:rsidRPr="00745C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III</w:t>
            </w:r>
            <w:proofErr w:type="spellEnd"/>
            <w:r w:rsidRPr="00745C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10D" w:rsidRPr="00745C01" w:rsidRDefault="00745C01" w:rsidP="006A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Песочные картинки </w:t>
            </w:r>
          </w:p>
          <w:p w:rsidR="005168BC" w:rsidRPr="00D35A2B" w:rsidRDefault="005168BC" w:rsidP="007358C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C2022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C20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68BC" w:rsidRPr="00DC2022" w:rsidRDefault="005168BC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8BC" w:rsidRPr="00DC2022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DC20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BC" w:rsidRPr="00D35A2B" w:rsidRDefault="005168BC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2010D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10D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IX</w:t>
            </w: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10D" w:rsidRPr="00D35A2B" w:rsidRDefault="00745C01" w:rsidP="0074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Песочные картинки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10D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010D" w:rsidRPr="00D35A2B" w:rsidRDefault="00D2010D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10D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2010D" w:rsidRPr="00D35A2B" w:rsidRDefault="00D2010D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9AE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9AE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X</w:t>
            </w: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9AE" w:rsidRPr="00D35A2B" w:rsidRDefault="00745C01" w:rsidP="0074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Песочные картинки животных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 птиц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9AE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9AE" w:rsidRPr="00D35A2B" w:rsidRDefault="006F69AE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9AE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69AE" w:rsidRPr="00D35A2B" w:rsidRDefault="006F69AE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DE2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XI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745C01" w:rsidP="0074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Песочные картинки людей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DE2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51DE2" w:rsidRPr="00D35A2B" w:rsidRDefault="00B51DE2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DE2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XII</w:t>
            </w: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745C01" w:rsidP="0074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Картинки песочных пейзажей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DE2" w:rsidRPr="00745C01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51DE2" w:rsidRPr="00D35A2B" w:rsidRDefault="00B51DE2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DE2" w:rsidRPr="00D35A2B" w:rsidRDefault="00B51DE2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DE2" w:rsidRPr="00D35A2B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745C01" w:rsidP="0074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есочные картинки героев мультфильмов и сказок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DE2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51DE2" w:rsidRPr="00D35A2B" w:rsidRDefault="00B51DE2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DE2" w:rsidRPr="00D35A2B" w:rsidTr="00D301E5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6A4D47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745C01" w:rsidP="0074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Картинки песочного настроения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DE2" w:rsidRPr="00D35A2B" w:rsidRDefault="00B51DE2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DE2" w:rsidRPr="00D35A2B" w:rsidRDefault="00D301E5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51DE2" w:rsidRPr="00D35A2B" w:rsidRDefault="00B51DE2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01E5" w:rsidRPr="003076D2" w:rsidTr="00B51DE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1E5" w:rsidRPr="003076D2" w:rsidRDefault="00D301E5" w:rsidP="00735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1E5" w:rsidRPr="00745C01" w:rsidRDefault="00D301E5" w:rsidP="00D2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1E5" w:rsidRPr="00422501" w:rsidRDefault="00D35A2B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01E5" w:rsidRPr="00422501" w:rsidRDefault="0042250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1E5" w:rsidRPr="00422501" w:rsidRDefault="00422501" w:rsidP="007358C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D301E5" w:rsidRDefault="00D301E5" w:rsidP="0073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51" w:rsidRDefault="002F4C5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51" w:rsidRDefault="002F4C5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51" w:rsidRDefault="002F4C5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C51" w:rsidRDefault="002F4C5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80" w:rsidRDefault="00863480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lastRenderedPageBreak/>
        <w:t>2.3. Календарный учебный график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Занятия проводятся согласно расписанию занятий утвержденное директором учреждения.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 xml:space="preserve"> Календарн</w:t>
      </w:r>
      <w:r w:rsidR="002F4C51">
        <w:rPr>
          <w:rFonts w:ascii="Times New Roman" w:hAnsi="Times New Roman" w:cs="Times New Roman"/>
          <w:b/>
          <w:sz w:val="24"/>
          <w:szCs w:val="24"/>
        </w:rPr>
        <w:t xml:space="preserve">ый учебный </w:t>
      </w:r>
      <w:proofErr w:type="gramStart"/>
      <w:r w:rsidR="002F4C5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422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5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22501">
        <w:rPr>
          <w:rFonts w:ascii="Times New Roman" w:hAnsi="Times New Roman" w:cs="Times New Roman"/>
          <w:b/>
          <w:sz w:val="24"/>
          <w:szCs w:val="24"/>
        </w:rPr>
        <w:t>стартовый уровень 1</w:t>
      </w:r>
      <w:r w:rsidR="002F4C51">
        <w:rPr>
          <w:rFonts w:ascii="Times New Roman" w:hAnsi="Times New Roman" w:cs="Times New Roman"/>
          <w:b/>
          <w:sz w:val="24"/>
          <w:szCs w:val="24"/>
        </w:rPr>
        <w:t>-2 группы)</w:t>
      </w:r>
      <w:r w:rsidRPr="00422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98"/>
        <w:gridCol w:w="744"/>
        <w:gridCol w:w="1418"/>
        <w:gridCol w:w="1232"/>
        <w:gridCol w:w="765"/>
        <w:gridCol w:w="1984"/>
        <w:gridCol w:w="1134"/>
        <w:gridCol w:w="1405"/>
      </w:tblGrid>
      <w:tr w:rsidR="00422501" w:rsidRPr="00422501" w:rsidTr="00863480">
        <w:tc>
          <w:tcPr>
            <w:tcW w:w="852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98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44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418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32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65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  <w:proofErr w:type="gramEnd"/>
          </w:p>
        </w:tc>
        <w:tc>
          <w:tcPr>
            <w:tcW w:w="1984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05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2501" w:rsidRPr="00422501" w:rsidTr="00863480">
        <w:tc>
          <w:tcPr>
            <w:tcW w:w="852" w:type="dxa"/>
          </w:tcPr>
          <w:p w:rsidR="00422501" w:rsidRPr="00863480" w:rsidRDefault="00422501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4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DA2BB8" w:rsidRPr="00DA2BB8" w:rsidRDefault="00DA2BB8" w:rsidP="004225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22501" w:rsidRDefault="00DA2BB8" w:rsidP="004225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="00422501" w:rsidRPr="00422501">
              <w:rPr>
                <w:rFonts w:ascii="Times New Roman" w:hAnsi="Times New Roman" w:cs="Times New Roman"/>
              </w:rPr>
              <w:t>13.40</w:t>
            </w:r>
          </w:p>
          <w:p w:rsidR="00DA2BB8" w:rsidRDefault="00DA2BB8" w:rsidP="004225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DA2BB8" w:rsidRPr="00DA2BB8" w:rsidRDefault="00DA2BB8" w:rsidP="00DA2B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B6B28" w:rsidRPr="00D35A2B" w:rsidRDefault="00CB6B28" w:rsidP="00CB6B28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Вводная часть</w:t>
            </w:r>
          </w:p>
          <w:p w:rsidR="00422501" w:rsidRPr="00422501" w:rsidRDefault="00CB6B28" w:rsidP="00CB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422501" w:rsidRPr="00422501" w:rsidRDefault="00422501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22501" w:rsidRPr="00422501" w:rsidRDefault="00422501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куклы? Виды и системы кукол.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любимая игрушка. Что может быть куклой?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опрос</w:t>
            </w:r>
          </w:p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навыки работы с перчаточной куклой Отработка движений пальцами, запястьем и всей рукой.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опрос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Пластика перчаточной куклы Отработка поклонов головой </w:t>
            </w:r>
          </w:p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 </w:t>
            </w:r>
            <w:proofErr w:type="gramStart"/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 .Игра</w:t>
            </w:r>
            <w:proofErr w:type="gramEnd"/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пальцев рук.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Пластика перчаточной куклы. Походка куклы вдоль ширмы, с горизонт. Бег. Прыжки.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Отработка пластики основных положений </w:t>
            </w: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куклы (сидеть, стоять, спать) на ширме.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Общение куклы.</w:t>
            </w:r>
          </w:p>
          <w:p w:rsidR="0045429D" w:rsidRPr="00D35A2B" w:rsidRDefault="0045429D" w:rsidP="00A02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взгляда куклы. Этюды на общение куклы без слов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Опрос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ролей, чтение по ролям. Работа над характером и образом героя.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422501" w:rsidRDefault="0045429D" w:rsidP="00A02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ролей, чтение по ролям. Работа над характером и образом героя.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характером и образом героя.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сценической речи. Речь бытовая и сценическая.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Голос. Образование звука. Опора звука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образного мышления фантазии, воображения, внимания через систему упражнений.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Сценическая свобода. Сценическое действие.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факта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45429D" w:rsidRPr="00D35A2B" w:rsidRDefault="0045429D" w:rsidP="00A02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45429D" w:rsidRPr="00D35A2B" w:rsidRDefault="0045429D" w:rsidP="00A02709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культура труда.</w:t>
            </w: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A0270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поверхности.</w:t>
            </w:r>
          </w:p>
          <w:p w:rsidR="0045429D" w:rsidRPr="00D35A2B" w:rsidRDefault="0045429D" w:rsidP="00A027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Практика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5A0432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поверхности.</w:t>
            </w:r>
          </w:p>
          <w:p w:rsidR="0045429D" w:rsidRPr="00422501" w:rsidRDefault="0045429D" w:rsidP="00422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опрос</w:t>
            </w: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5A0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Приемы рисования</w:t>
            </w:r>
          </w:p>
          <w:p w:rsidR="0045429D" w:rsidRPr="00D35A2B" w:rsidRDefault="0045429D" w:rsidP="005A0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параллельных линий.</w:t>
            </w:r>
          </w:p>
          <w:p w:rsidR="0045429D" w:rsidRPr="00422501" w:rsidRDefault="0045429D" w:rsidP="00422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опрос</w:t>
            </w:r>
          </w:p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29D" w:rsidRPr="00422501" w:rsidTr="00863480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429D" w:rsidRPr="00D35A2B" w:rsidRDefault="0045429D" w:rsidP="005A0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Приемы рисования</w:t>
            </w:r>
          </w:p>
          <w:p w:rsidR="0045429D" w:rsidRPr="00D35A2B" w:rsidRDefault="0045429D" w:rsidP="005A0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параллельных линий.</w:t>
            </w:r>
          </w:p>
          <w:p w:rsidR="0045429D" w:rsidRPr="00422501" w:rsidRDefault="0045429D" w:rsidP="00422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429D" w:rsidRPr="00422501" w:rsidRDefault="0045429D" w:rsidP="00422501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422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45429D" w:rsidRPr="00422501" w:rsidTr="00A02709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429D" w:rsidRPr="005A0432" w:rsidRDefault="0045429D" w:rsidP="005A04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Деревья: такие разные</w:t>
            </w:r>
          </w:p>
        </w:tc>
        <w:tc>
          <w:tcPr>
            <w:tcW w:w="1134" w:type="dxa"/>
          </w:tcPr>
          <w:p w:rsidR="0045429D" w:rsidRPr="00422501" w:rsidRDefault="0045429D" w:rsidP="005A043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45429D" w:rsidRPr="00422501" w:rsidTr="00A02709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429D" w:rsidRPr="005A0432" w:rsidRDefault="0045429D" w:rsidP="005A04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Цветы: в жизни и сказке</w:t>
            </w:r>
            <w:r w:rsidRPr="005A0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Фруктово-овощные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134" w:type="dxa"/>
          </w:tcPr>
          <w:p w:rsidR="0045429D" w:rsidRPr="00422501" w:rsidRDefault="0045429D" w:rsidP="005A043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45429D" w:rsidRPr="00422501" w:rsidRDefault="0045429D" w:rsidP="005A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29D" w:rsidRPr="00422501" w:rsidTr="00A02709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45429D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4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65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429D" w:rsidRPr="00F8578E" w:rsidRDefault="0045429D" w:rsidP="00F85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Птицы и насекомые</w:t>
            </w:r>
          </w:p>
        </w:tc>
        <w:tc>
          <w:tcPr>
            <w:tcW w:w="1134" w:type="dxa"/>
          </w:tcPr>
          <w:p w:rsidR="0045429D" w:rsidRPr="00422501" w:rsidRDefault="0045429D" w:rsidP="00F8578E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5429D" w:rsidRPr="00422501" w:rsidTr="00A02709">
        <w:tc>
          <w:tcPr>
            <w:tcW w:w="852" w:type="dxa"/>
          </w:tcPr>
          <w:p w:rsidR="0045429D" w:rsidRPr="00863480" w:rsidRDefault="0045429D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429D" w:rsidRPr="00422501" w:rsidRDefault="006A4D47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45429D" w:rsidRDefault="0045429D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45429D" w:rsidRPr="00DA2BB8" w:rsidRDefault="0045429D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429D" w:rsidRPr="00F8578E" w:rsidRDefault="0045429D" w:rsidP="00F857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Домашние животные.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1134" w:type="dxa"/>
          </w:tcPr>
          <w:p w:rsidR="0045429D" w:rsidRPr="00422501" w:rsidRDefault="0045429D" w:rsidP="00F8578E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45429D" w:rsidRPr="00422501" w:rsidRDefault="0045429D" w:rsidP="00F85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5E0542" w:rsidRDefault="006A4D47" w:rsidP="005E05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Песочные человечки</w:t>
            </w:r>
          </w:p>
        </w:tc>
        <w:tc>
          <w:tcPr>
            <w:tcW w:w="1134" w:type="dxa"/>
          </w:tcPr>
          <w:p w:rsidR="006A4D47" w:rsidRPr="00422501" w:rsidRDefault="006A4D47" w:rsidP="005E054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5E0542" w:rsidRDefault="006A4D47" w:rsidP="005E05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Песочные портреты</w:t>
            </w:r>
          </w:p>
        </w:tc>
        <w:tc>
          <w:tcPr>
            <w:tcW w:w="1134" w:type="dxa"/>
          </w:tcPr>
          <w:p w:rsidR="006A4D47" w:rsidRPr="00422501" w:rsidRDefault="006A4D47" w:rsidP="005E054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 опрос 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5E0542" w:rsidRDefault="006A4D47" w:rsidP="005E05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Деревенский пейзаж</w:t>
            </w:r>
          </w:p>
        </w:tc>
        <w:tc>
          <w:tcPr>
            <w:tcW w:w="1134" w:type="dxa"/>
          </w:tcPr>
          <w:p w:rsidR="006A4D47" w:rsidRPr="00422501" w:rsidRDefault="006A4D47" w:rsidP="005E054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5E0542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5E0542" w:rsidRDefault="006A4D47" w:rsidP="005E05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134" w:type="dxa"/>
          </w:tcPr>
          <w:p w:rsidR="006A4D47" w:rsidRPr="00422501" w:rsidRDefault="006A4D47" w:rsidP="005E0542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5E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A02709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A02709" w:rsidRDefault="006A4D47" w:rsidP="00A0270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2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Сказочные животные</w:t>
            </w:r>
          </w:p>
        </w:tc>
        <w:tc>
          <w:tcPr>
            <w:tcW w:w="1134" w:type="dxa"/>
          </w:tcPr>
          <w:p w:rsidR="006A4D47" w:rsidRPr="00422501" w:rsidRDefault="006A4D47" w:rsidP="00A02709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A02709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6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A02709" w:rsidRDefault="006A4D47" w:rsidP="00A0270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2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Люди-персонажи мультфильмов и сказок</w:t>
            </w:r>
          </w:p>
        </w:tc>
        <w:tc>
          <w:tcPr>
            <w:tcW w:w="1134" w:type="dxa"/>
          </w:tcPr>
          <w:p w:rsidR="006A4D47" w:rsidRPr="00422501" w:rsidRDefault="006A4D47" w:rsidP="00A02709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4D47" w:rsidRPr="00422501" w:rsidTr="00A02709">
        <w:tc>
          <w:tcPr>
            <w:tcW w:w="852" w:type="dxa"/>
          </w:tcPr>
          <w:p w:rsidR="006A4D47" w:rsidRPr="00863480" w:rsidRDefault="006A4D47" w:rsidP="00A02709">
            <w:pPr>
              <w:pStyle w:val="a8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A4D47" w:rsidRPr="00422501" w:rsidRDefault="006A4D47" w:rsidP="006A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4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2BB8">
              <w:rPr>
                <w:rFonts w:ascii="Times New Roman" w:hAnsi="Times New Roman" w:cs="Times New Roman"/>
                <w:b/>
              </w:rPr>
              <w:t>1 группа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422501">
              <w:rPr>
                <w:rFonts w:ascii="Times New Roman" w:hAnsi="Times New Roman" w:cs="Times New Roman"/>
              </w:rPr>
              <w:t>13.40</w:t>
            </w:r>
          </w:p>
          <w:p w:rsidR="006A4D47" w:rsidRDefault="006A4D47" w:rsidP="0049747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A2BB8">
              <w:rPr>
                <w:rFonts w:ascii="Times New Roman" w:hAnsi="Times New Roman" w:cs="Times New Roman"/>
                <w:b/>
              </w:rPr>
              <w:t>2 группа</w:t>
            </w:r>
          </w:p>
          <w:p w:rsidR="006A4D47" w:rsidRPr="00DA2BB8" w:rsidRDefault="006A4D47" w:rsidP="004974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</w:t>
            </w:r>
            <w:r w:rsidRPr="00DA2B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32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A4D47" w:rsidRPr="00A02709" w:rsidRDefault="006A4D47" w:rsidP="00A0270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2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Рисую настроение на песке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02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Рисую музыку песком</w:t>
            </w:r>
          </w:p>
        </w:tc>
        <w:tc>
          <w:tcPr>
            <w:tcW w:w="1134" w:type="dxa"/>
          </w:tcPr>
          <w:p w:rsidR="006A4D47" w:rsidRPr="00422501" w:rsidRDefault="006A4D47" w:rsidP="00A02709">
            <w:r w:rsidRPr="00422501">
              <w:rPr>
                <w:rFonts w:ascii="Times New Roman" w:eastAsia="Calibri" w:hAnsi="Times New Roman" w:cs="Times New Roman"/>
                <w:sz w:val="20"/>
                <w:szCs w:val="20"/>
              </w:rPr>
              <w:t>В кабинете</w:t>
            </w:r>
          </w:p>
        </w:tc>
        <w:tc>
          <w:tcPr>
            <w:tcW w:w="1405" w:type="dxa"/>
          </w:tcPr>
          <w:p w:rsidR="006A4D47" w:rsidRPr="00422501" w:rsidRDefault="006A4D47" w:rsidP="00A02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Раздел 3. Формы аттестации и оценочные материалы.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 xml:space="preserve"> - входной: проверка знаний проводится в начале года в форме тестирования (тестирование будет состоять из 10 вопросов с выбором </w:t>
      </w:r>
      <w:proofErr w:type="gramStart"/>
      <w:r w:rsidRPr="00422501">
        <w:rPr>
          <w:rFonts w:ascii="Times New Roman" w:hAnsi="Times New Roman" w:cs="Times New Roman"/>
          <w:sz w:val="24"/>
          <w:szCs w:val="24"/>
        </w:rPr>
        <w:t>ответа,  низкий</w:t>
      </w:r>
      <w:proofErr w:type="gramEnd"/>
      <w:r w:rsidRPr="00422501">
        <w:rPr>
          <w:rFonts w:ascii="Times New Roman" w:hAnsi="Times New Roman" w:cs="Times New Roman"/>
          <w:sz w:val="24"/>
          <w:szCs w:val="24"/>
        </w:rPr>
        <w:t xml:space="preserve"> балл получают ответившие на 7 вопросов из 10, средний балл на 8 вопросов из 10, ответившие на 10  из 10 высокий балл,  ответившие ниже 7 вопросов получают низкий балл).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текущий: отслеживание активности обучающихся в выполнении ими практических работ, беседы;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 xml:space="preserve">-   промежуточный: проверка знаний проводится в </w:t>
      </w:r>
      <w:proofErr w:type="gramStart"/>
      <w:r w:rsidRPr="00422501">
        <w:rPr>
          <w:rFonts w:ascii="Times New Roman" w:hAnsi="Times New Roman" w:cs="Times New Roman"/>
          <w:sz w:val="24"/>
          <w:szCs w:val="24"/>
        </w:rPr>
        <w:t>форме  тестирования</w:t>
      </w:r>
      <w:proofErr w:type="gramEnd"/>
      <w:r w:rsidRPr="004225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итоговый: фронтальный опрос, тестирование (проводится по завершении обучения по программе).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Методы и формы отслеживания результативности обучения и воспитания: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50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Методы: 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открытое педагогическое наблюдение;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оценка активности обучающихся во время образовательной деятельности;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42250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22501">
        <w:rPr>
          <w:rFonts w:ascii="Times New Roman" w:hAnsi="Times New Roman" w:cs="Times New Roman"/>
          <w:sz w:val="24"/>
          <w:szCs w:val="24"/>
        </w:rPr>
        <w:t xml:space="preserve">  детей.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 xml:space="preserve">- </w:t>
      </w:r>
      <w:r w:rsidRPr="00422501">
        <w:rPr>
          <w:rFonts w:ascii="Times New Roman" w:eastAsia="Calibri" w:hAnsi="Times New Roman" w:cs="Times New Roman"/>
          <w:sz w:val="24"/>
          <w:szCs w:val="24"/>
        </w:rPr>
        <w:t>анализ и обсуждение приобретённого детьми опыта или полученной информации.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501">
        <w:rPr>
          <w:rFonts w:ascii="Times New Roman" w:hAnsi="Times New Roman" w:cs="Times New Roman"/>
          <w:b/>
          <w:sz w:val="24"/>
          <w:szCs w:val="24"/>
          <w:u w:val="single"/>
        </w:rPr>
        <w:t>Формы: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участие в  конкурсах районных и республиканских уровней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беседы, опрос.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Критерии оценки достижения планируемых результатов программы.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1" w:rsidRPr="00422501" w:rsidRDefault="00422501" w:rsidP="005E0542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t>Низкий уровень.</w:t>
      </w:r>
    </w:p>
    <w:p w:rsidR="00422501" w:rsidRPr="00422501" w:rsidRDefault="00422501" w:rsidP="00422501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r w:rsidRPr="00422501">
        <w:rPr>
          <w:rFonts w:ascii="Times New Roman" w:eastAsia="Calibri" w:hAnsi="Times New Roman" w:cs="Times New Roman"/>
          <w:bCs/>
        </w:rPr>
        <w:t xml:space="preserve">Не понимание сути темы, логичность и самостоятельность рассуждений, не умение подтвердить высказанное суждение фактами, свидетельствами источников. Присутствие исторических ошибок и противоречий в рассуждениях, неубедительность  аргументов, неумелое использование различных источников. </w:t>
      </w:r>
    </w:p>
    <w:p w:rsidR="00422501" w:rsidRPr="00422501" w:rsidRDefault="00422501" w:rsidP="004225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</w:rPr>
        <w:t>Без внешней помощи организовать свои действия и довести их до конца не может</w:t>
      </w:r>
    </w:p>
    <w:p w:rsidR="00422501" w:rsidRPr="00422501" w:rsidRDefault="00422501" w:rsidP="004225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t xml:space="preserve">Личностные качества обучающегося. </w:t>
      </w:r>
      <w:r w:rsidRPr="00422501">
        <w:rPr>
          <w:rFonts w:ascii="Times New Roman" w:eastAsia="Calibri" w:hAnsi="Times New Roman" w:cs="Times New Roman"/>
        </w:rPr>
        <w:t>Обучающийся обращается за помощью только тогда, когда не может выполнить работу. На занятиях малоактивен, не может справиться с заданиями.</w:t>
      </w:r>
    </w:p>
    <w:p w:rsidR="00422501" w:rsidRPr="00422501" w:rsidRDefault="00422501" w:rsidP="005E0542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lastRenderedPageBreak/>
        <w:t xml:space="preserve">Средний (допустимый) уровень.  </w:t>
      </w:r>
      <w:r w:rsidRPr="00422501">
        <w:rPr>
          <w:rFonts w:ascii="Times New Roman" w:eastAsia="Calibri" w:hAnsi="Times New Roman" w:cs="Times New Roman"/>
        </w:rPr>
        <w:t xml:space="preserve">Обучающийся понимает суть темы, логичность и самостоятельно выполняет порученную работу. Знание и усвоение материала на уровне минимальных требований программы, отдельные представления об изученном материале. </w:t>
      </w:r>
    </w:p>
    <w:p w:rsidR="00422501" w:rsidRPr="00422501" w:rsidRDefault="00422501" w:rsidP="004225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</w:rPr>
        <w:t>Без внешней помощи организовать свои действия и довести их до конца не может.</w:t>
      </w:r>
    </w:p>
    <w:p w:rsidR="00422501" w:rsidRPr="00422501" w:rsidRDefault="00422501" w:rsidP="004225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22501" w:rsidRPr="00422501" w:rsidRDefault="00422501" w:rsidP="004225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t xml:space="preserve">Личностные качества обучающегося. </w:t>
      </w:r>
      <w:r w:rsidRPr="00422501">
        <w:rPr>
          <w:rFonts w:ascii="Times New Roman" w:eastAsia="Calibri" w:hAnsi="Times New Roman" w:cs="Times New Roman"/>
        </w:rPr>
        <w:t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</w:t>
      </w:r>
    </w:p>
    <w:p w:rsidR="00422501" w:rsidRPr="00422501" w:rsidRDefault="00422501" w:rsidP="004225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22501" w:rsidRPr="00422501" w:rsidRDefault="00422501" w:rsidP="005E0542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t xml:space="preserve">Высокий уровень. </w:t>
      </w:r>
      <w:r w:rsidRPr="00422501">
        <w:rPr>
          <w:rFonts w:ascii="Times New Roman" w:eastAsia="Calibri" w:hAnsi="Times New Roman" w:cs="Times New Roman"/>
        </w:rPr>
        <w:t>Обучающийся отлично понимает суть темы, убедительность аргументов. Знание и усвоение материала на высоком уровне требований программы, отдельные представления об изученном материале. Умения выделять главные положения в изученном материале, на основании фактов и примеров обобщать, делать  выводы. Отлично без внешней помощи может организовать свои действия и довести их до конца.</w:t>
      </w:r>
    </w:p>
    <w:p w:rsidR="00422501" w:rsidRPr="00422501" w:rsidRDefault="00422501" w:rsidP="00422501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422501" w:rsidRPr="00422501" w:rsidRDefault="00422501" w:rsidP="004225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22501">
        <w:rPr>
          <w:rFonts w:ascii="Times New Roman" w:eastAsia="Calibri" w:hAnsi="Times New Roman" w:cs="Times New Roman"/>
          <w:b/>
        </w:rPr>
        <w:t>Личностные качества обучающегося.</w:t>
      </w:r>
      <w:r w:rsidRPr="00422501">
        <w:rPr>
          <w:rFonts w:ascii="Times New Roman" w:eastAsia="Calibri" w:hAnsi="Times New Roman" w:cs="Times New Roman"/>
        </w:rPr>
        <w:t xml:space="preserve"> Обучающийся легко общается с людьми, и сам готов помочь товарищам. Работу выполняет охотно, замечает свои ошибки и самостоятельно их исправляет. На занятиях проявляет активность, может справиться с заданиями.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Раздел 4. Комплекс организационно-педагогических условий реализации программы.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 xml:space="preserve"> - помещение: учебный кабинет, рассчитанный на учебную группу от 15 чел, парты, стулья из расчета на каждого обучающегося;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 наглядные пособия, изготовленные педагогом и детьми, а также готовые наглядные пособия;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- методические разработки занятий и массовых мероприятий;</w:t>
      </w:r>
    </w:p>
    <w:p w:rsidR="00422501" w:rsidRPr="00422501" w:rsidRDefault="00422501" w:rsidP="0042250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42250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компьютер, видеофильмы по темам, таблицы, схемы, презентации о различных поделках, туристская, краеведческая и др.  литература, фотоматериалы, дидактические игры и викторины, </w:t>
      </w:r>
      <w:proofErr w:type="gramStart"/>
      <w:r w:rsidRPr="0042250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кроссворды,  викторины</w:t>
      </w:r>
      <w:proofErr w:type="gramEnd"/>
      <w:r w:rsidRPr="0042250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др. 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4.2. Кадровое обеспечение программы.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01">
        <w:rPr>
          <w:rFonts w:ascii="Times New Roman" w:hAnsi="Times New Roman" w:cs="Times New Roman"/>
          <w:sz w:val="24"/>
          <w:szCs w:val="24"/>
        </w:rPr>
        <w:t>Программа может быть реализована одним и несколькими педагогами дополнительного образования, имеющим образование, соответствующее направленности дополнительной общеобразовательной программы, осваиваемой обучающимися.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4.3. Учебно-методическое обеспечение.</w:t>
      </w: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1">
        <w:rPr>
          <w:rFonts w:ascii="Times New Roman" w:hAnsi="Times New Roman" w:cs="Times New Roman"/>
          <w:b/>
          <w:sz w:val="24"/>
          <w:szCs w:val="24"/>
        </w:rPr>
        <w:t>Учебно-методич</w:t>
      </w:r>
      <w:r w:rsidR="002F4C51">
        <w:rPr>
          <w:rFonts w:ascii="Times New Roman" w:hAnsi="Times New Roman" w:cs="Times New Roman"/>
          <w:b/>
          <w:sz w:val="24"/>
          <w:szCs w:val="24"/>
        </w:rPr>
        <w:t>еское обеспечение</w:t>
      </w:r>
      <w:r w:rsidRPr="00422501">
        <w:rPr>
          <w:rFonts w:ascii="Times New Roman" w:hAnsi="Times New Roman" w:cs="Times New Roman"/>
          <w:b/>
          <w:sz w:val="24"/>
          <w:szCs w:val="24"/>
        </w:rPr>
        <w:t xml:space="preserve"> стартовый уровень</w:t>
      </w:r>
    </w:p>
    <w:p w:rsidR="00422501" w:rsidRPr="00422501" w:rsidRDefault="00422501" w:rsidP="00422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934"/>
        <w:gridCol w:w="2697"/>
        <w:gridCol w:w="2060"/>
      </w:tblGrid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темы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методического материала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организации учебно-воспитательного процесса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Тема 1: </w:t>
            </w:r>
            <w:r w:rsidRPr="004974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образовательную</w:t>
            </w: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="00497474"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такое театр кукол?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422501" w:rsidP="000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0C4" w:rsidRPr="00422501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422501" w:rsidRPr="00422501" w:rsidRDefault="00422501" w:rsidP="0049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9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3: </w:t>
            </w:r>
            <w:proofErr w:type="spellStart"/>
            <w:r w:rsidR="00497474"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Кукловождение</w:t>
            </w:r>
            <w:proofErr w:type="spellEnd"/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422501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куклы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9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Тема 4: </w:t>
            </w:r>
            <w:r w:rsidR="00497474" w:rsidRPr="00D35A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Робота над постановкой миниатюр.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422501" w:rsidRPr="00422501" w:rsidRDefault="00422501" w:rsidP="00422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422501" w:rsidRPr="00422501" w:rsidRDefault="000640C4" w:rsidP="00422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Куклы, ширма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Тема 5: </w:t>
            </w:r>
            <w:r w:rsidR="004974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Сценическая речь</w:t>
            </w:r>
          </w:p>
          <w:p w:rsidR="00422501" w:rsidRPr="00422501" w:rsidRDefault="00422501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422501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видеоролики</w:t>
            </w:r>
            <w:r w:rsidR="00422501" w:rsidRPr="0042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6: </w:t>
            </w:r>
            <w:r w:rsidR="00064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Театральная игра</w:t>
            </w:r>
          </w:p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422501" w:rsidRPr="00422501" w:rsidRDefault="000640C4" w:rsidP="000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Кулы,ширм</w:t>
            </w:r>
            <w:proofErr w:type="spellEnd"/>
            <w:proofErr w:type="gramEnd"/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22501" w:rsidRPr="00422501" w:rsidTr="00422501">
        <w:trPr>
          <w:jc w:val="center"/>
        </w:trPr>
        <w:tc>
          <w:tcPr>
            <w:tcW w:w="2880" w:type="dxa"/>
          </w:tcPr>
          <w:p w:rsidR="00422501" w:rsidRPr="00422501" w:rsidRDefault="00422501" w:rsidP="004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Тема 7:</w:t>
            </w:r>
            <w:r w:rsidR="000640C4"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Азбука </w:t>
            </w:r>
            <w:r w:rsidR="000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песочного рис</w:t>
            </w:r>
            <w:r w:rsidR="000640C4"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ования.</w:t>
            </w:r>
            <w:r w:rsidR="0006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422501" w:rsidRPr="00422501" w:rsidRDefault="00422501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0640C4" w:rsidRPr="00422501" w:rsidRDefault="000640C4" w:rsidP="000640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</w:t>
            </w:r>
          </w:p>
          <w:p w:rsidR="00422501" w:rsidRPr="00422501" w:rsidRDefault="00422501" w:rsidP="00422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422501" w:rsidRPr="00422501" w:rsidRDefault="000640C4" w:rsidP="00422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422501" w:rsidRPr="00422501" w:rsidRDefault="00422501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745C01" w:rsidRDefault="000640C4" w:rsidP="000640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C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Песочные картинки </w:t>
            </w:r>
          </w:p>
          <w:p w:rsidR="000640C4" w:rsidRPr="00D35A2B" w:rsidRDefault="000640C4" w:rsidP="006A065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640C4" w:rsidRPr="00422501" w:rsidRDefault="000640C4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0640C4" w:rsidRPr="00422501" w:rsidRDefault="000640C4" w:rsidP="00064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0640C4" w:rsidP="0006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0640C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9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Песочные картинки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97" w:type="dxa"/>
          </w:tcPr>
          <w:p w:rsidR="000640C4" w:rsidRPr="00422501" w:rsidRDefault="000640C4" w:rsidP="0006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0640C4" w:rsidRPr="00422501" w:rsidRDefault="000640C4" w:rsidP="00064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0640C4" w:rsidP="0006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640C4" w:rsidRPr="00422501" w:rsidRDefault="000640C4" w:rsidP="004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0640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10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Песочные картинки животных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 птиц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7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наглядными изображениями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6A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11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Песочные картинки людей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7" w:type="dxa"/>
          </w:tcPr>
          <w:p w:rsidR="000640C4" w:rsidRPr="00422501" w:rsidRDefault="000640C4" w:rsidP="004225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Методический материал, наглядное пособие 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6A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13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Картинки песочных пейзажей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7" w:type="dxa"/>
          </w:tcPr>
          <w:p w:rsidR="006A4D47" w:rsidRPr="00422501" w:rsidRDefault="006A4D47" w:rsidP="006A4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6A4D47" w:rsidP="006A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наглядными изображениями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6A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14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есочные картинки героев мультфильмов и сказок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97" w:type="dxa"/>
          </w:tcPr>
          <w:p w:rsidR="006A4D47" w:rsidRPr="00422501" w:rsidRDefault="006A4D47" w:rsidP="006A4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пособия:</w:t>
            </w:r>
          </w:p>
          <w:p w:rsidR="000640C4" w:rsidRPr="00422501" w:rsidRDefault="006A4D47" w:rsidP="006A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наглядными изображениями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C4" w:rsidRPr="00422501" w:rsidTr="00422501">
        <w:trPr>
          <w:jc w:val="center"/>
        </w:trPr>
        <w:tc>
          <w:tcPr>
            <w:tcW w:w="2880" w:type="dxa"/>
          </w:tcPr>
          <w:p w:rsidR="000640C4" w:rsidRPr="00D35A2B" w:rsidRDefault="000640C4" w:rsidP="006A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15</w:t>
            </w: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Картинки </w:t>
            </w:r>
            <w:r w:rsidRPr="00745C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песочного настроения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0640C4" w:rsidRPr="00422501" w:rsidRDefault="000640C4" w:rsidP="00422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697" w:type="dxa"/>
          </w:tcPr>
          <w:p w:rsidR="006A4D47" w:rsidRPr="00422501" w:rsidRDefault="006A4D47" w:rsidP="006A4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</w:t>
            </w:r>
            <w:r w:rsidRPr="004225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пособия:</w:t>
            </w:r>
          </w:p>
          <w:p w:rsidR="000640C4" w:rsidRPr="00422501" w:rsidRDefault="006A4D47" w:rsidP="006A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наглядными изображениями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Песок, палочки для рисования</w:t>
            </w:r>
          </w:p>
        </w:tc>
        <w:tc>
          <w:tcPr>
            <w:tcW w:w="2060" w:type="dxa"/>
          </w:tcPr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640C4" w:rsidRPr="00422501" w:rsidRDefault="000640C4" w:rsidP="0042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501" w:rsidRPr="00422501" w:rsidRDefault="00422501" w:rsidP="0042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42FF" w:rsidRPr="009A35E5" w:rsidRDefault="006342FF" w:rsidP="006342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422501" w:rsidRP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FF" w:rsidRPr="002E0B0F" w:rsidRDefault="006342FF" w:rsidP="006342F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Ананьева, Т.В.  Программа психологического сопровождения детей при подготовке к школьному обучению [Текст]: практическое пособие / Т. В. Ананьева. – </w:t>
      </w:r>
      <w:proofErr w:type="gram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Детство-Пресс, 2015. - 89с.</w:t>
      </w:r>
    </w:p>
    <w:p w:rsidR="006342FF" w:rsidRPr="002E0B0F" w:rsidRDefault="006342FF" w:rsidP="006342F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Баринова, Е.В. Учимся дружить [Текст] учебно-практическое пособие / Е. В. Баринова. – Ростов - на-Дону.: Феникс, 2014. – 89с.</w:t>
      </w:r>
    </w:p>
    <w:p w:rsidR="006342FF" w:rsidRPr="002E0B0F" w:rsidRDefault="006342FF" w:rsidP="006342F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Евстигнеева, Т. Д. Формы и методы работы со сказкой [Текст]: учебно-практическое пособие / Т. Д. </w:t>
      </w:r>
      <w:proofErr w:type="spell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Евстигнеева. – </w:t>
      </w:r>
      <w:proofErr w:type="gram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Речь, 2010. – 180 с.  </w:t>
      </w:r>
    </w:p>
    <w:p w:rsidR="006342FF" w:rsidRPr="002E0B0F" w:rsidRDefault="006342FF" w:rsidP="006342F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Евстигнеева, Т. Д. Игры в </w:t>
      </w:r>
      <w:proofErr w:type="spell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[Текст]: учебно-практическое пособие / Т. Д. </w:t>
      </w:r>
      <w:proofErr w:type="spell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Евстигнеева. – </w:t>
      </w:r>
      <w:proofErr w:type="gramStart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2E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Речь, 2015. – 180 с.  </w:t>
      </w:r>
    </w:p>
    <w:p w:rsidR="00422501" w:rsidRP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</w:t>
      </w:r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Белоусова, О. А. «Обучение дошкольников рисованию песком» Текст/ – О. А. Белоусова. Журнал «Старший воспитатель» №5/ 2012г. -76с.;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</w:t>
      </w:r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Г., Обухова, Л. А. Сценарии занятий по комплексному развитию дошкольников Текст/Л. Г.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А. Обухова. - М.: ВАКО, 2005г. - 156с.;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М.,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-Евстигнеева, Т. Д. Чудеса на песке. Песочная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–Текст /Т. М. </w:t>
      </w:r>
      <w:proofErr w:type="spellStart"/>
      <w:proofErr w:type="gram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Грабенко,Т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Зинкевич-ЕвстигнееваСПб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Институт специальной педагогики и психологии, 1998.- 124с. ;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</w:t>
      </w:r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М.,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-Евстигнеева, Т. Д. Коррекционные, развивающие и адаптирующие игры. — Текст/Т. М. </w:t>
      </w:r>
      <w:proofErr w:type="spellStart"/>
      <w:proofErr w:type="gram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Грабенко,Т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-Евстигнеева СПб.: Детство-Пресс, 2002- 198с.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-Евстигнеева, Т. Д.,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М. Практикум по креативной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терапии. — Текст/Т. М. </w:t>
      </w:r>
      <w:proofErr w:type="spellStart"/>
      <w:proofErr w:type="gram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Грабенко,Т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Зинкевич-ЕвстигнееваМ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2003- 156с. ;</w:t>
      </w:r>
    </w:p>
    <w:p w:rsidR="006342FF" w:rsidRPr="009A35E5" w:rsidRDefault="006342FF" w:rsidP="00634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10.</w:t>
      </w:r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Зейц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Мариелла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Пишем и рисуем на песке. Настольная песочница. – Текст /</w:t>
      </w:r>
      <w:proofErr w:type="spellStart"/>
      <w:proofErr w:type="gramStart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ЗейцМариеллаМ</w:t>
      </w:r>
      <w:proofErr w:type="spell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9A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ИНТ,2010-112с. ; 7. Сажина, С. Д. Составление рабочих программ для ДОУ. Методические  рекомендации. - Текст С. Д. Сажина М.: ТЦ Сфера, 2007-67с.;</w:t>
      </w:r>
    </w:p>
    <w:p w:rsidR="00422501" w:rsidRPr="00422501" w:rsidRDefault="00422501" w:rsidP="00634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01" w:rsidRPr="00422501" w:rsidRDefault="00422501" w:rsidP="0042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FF" w:rsidRPr="006342FF" w:rsidRDefault="006342FF" w:rsidP="0063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Список литературы для детей: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Алянский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Ю.Л. «Азбука театра» М., Современник. 1998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Артемьева Л.В. «Театральные игры дошкольников» М., Просвещение, 1991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Белюшкина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И.Б. и др. Театр, где играют дети. – М., 2001.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Белянская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Л.Б. «Хочу на сцену» М., Просвещение, 1982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Караманенко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Г.Н., </w:t>
      </w: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Караманенко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Ю.Г. «Кукольный театр дошкольникам» М., Просвещение, 1982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Ю.В.Колчеев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Н.М.Колчеева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Театрализованные игры в школе.- М.: Школьная Пресса, 2003г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Некрылова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А.Ф Библиотека русского фольклора «Народный театр» М., Советская Россия, 1991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Трифонова Н.М. «Кукольный театр своими руками» М., 2001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«Энциклопедический словарь юного зрителя» М., Просвещение, 1989 г</w:t>
      </w:r>
    </w:p>
    <w:p w:rsidR="006342FF" w:rsidRPr="006342FF" w:rsidRDefault="006342FF" w:rsidP="006342FF">
      <w:pPr>
        <w:numPr>
          <w:ilvl w:val="0"/>
          <w:numId w:val="6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Интернет-ресурсы:</w:t>
      </w:r>
    </w:p>
    <w:p w:rsidR="006342FF" w:rsidRPr="006342FF" w:rsidRDefault="00524C14" w:rsidP="006342FF">
      <w:pPr>
        <w:numPr>
          <w:ilvl w:val="0"/>
          <w:numId w:val="69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6" w:history="1">
        <w:r w:rsidR="006342FF"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http://www.puppet-shut.ru/index.php -</w:t>
        </w:r>
      </w:hyperlink>
      <w:r w:rsidR="006342FF"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сайт Воронежского государственного театра кукол «Шут»</w:t>
      </w:r>
    </w:p>
    <w:p w:rsidR="006342FF" w:rsidRPr="006342FF" w:rsidRDefault="00524C14" w:rsidP="006342FF">
      <w:pPr>
        <w:numPr>
          <w:ilvl w:val="0"/>
          <w:numId w:val="70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7" w:history="1">
        <w:r w:rsidR="006342FF"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http://www.krugosvet.ru/enc/kultura_i_obrazovanie/teatr_i_kino/TEATR.html</w:t>
        </w:r>
      </w:hyperlink>
    </w:p>
    <w:p w:rsidR="006342FF" w:rsidRPr="006342FF" w:rsidRDefault="00524C14" w:rsidP="006342FF">
      <w:pPr>
        <w:numPr>
          <w:ilvl w:val="0"/>
          <w:numId w:val="70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8" w:anchor="04" w:history="1">
        <w:r w:rsidR="006342FF"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http://www.solnet.ee/holidays/s9.html#04</w:t>
        </w:r>
      </w:hyperlink>
      <w:r w:rsidR="006342FF"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Детский  портал «Солнышко»</w:t>
      </w:r>
    </w:p>
    <w:p w:rsidR="006342FF" w:rsidRPr="006342FF" w:rsidRDefault="006342FF" w:rsidP="006342FF">
      <w:pPr>
        <w:numPr>
          <w:ilvl w:val="0"/>
          <w:numId w:val="70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Сайт«Happy-Kids.ru» </w:t>
      </w:r>
      <w:hyperlink r:id="rId9" w:history="1">
        <w:r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http://yandex.ru/yandsearch?clid=163301&amp;yasoft=barff&amp;text=www.happy-kids.ru&amp;lr=193</w:t>
        </w:r>
      </w:hyperlink>
    </w:p>
    <w:p w:rsidR="006342FF" w:rsidRPr="006342FF" w:rsidRDefault="006342FF" w:rsidP="006342FF">
      <w:pPr>
        <w:numPr>
          <w:ilvl w:val="0"/>
          <w:numId w:val="70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 театральной школы «</w:t>
      </w:r>
      <w:proofErr w:type="spellStart"/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Скаена</w:t>
      </w:r>
      <w:proofErr w:type="spellEnd"/>
      <w:r w:rsidRPr="0063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       -  </w:t>
      </w:r>
      <w:hyperlink r:id="rId10" w:history="1">
        <w:r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http://teatr.scaena.ru/list-c-ohist.html</w:t>
        </w:r>
      </w:hyperlink>
    </w:p>
    <w:p w:rsidR="006342FF" w:rsidRPr="006342FF" w:rsidRDefault="00524C14" w:rsidP="006342FF">
      <w:pPr>
        <w:numPr>
          <w:ilvl w:val="0"/>
          <w:numId w:val="70"/>
        </w:numPr>
        <w:shd w:val="clear" w:color="auto" w:fill="FFFFFF"/>
        <w:spacing w:after="0" w:line="338" w:lineRule="atLeast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1" w:history="1">
        <w:r w:rsidR="006342FF" w:rsidRPr="006342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Театр-студия «Арт-Мастер»</w:t>
        </w:r>
      </w:hyperlink>
    </w:p>
    <w:p w:rsidR="006342FF" w:rsidRPr="006342FF" w:rsidRDefault="00524C14" w:rsidP="006342FF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2" w:history="1">
        <w:r w:rsidR="006342FF" w:rsidRPr="006342FF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ru-RU"/>
          </w:rPr>
          <w:t>http://www.artmaster.info/library/stanislavsky/</w:t>
        </w:r>
      </w:hyperlink>
    </w:p>
    <w:p w:rsidR="006342FF" w:rsidRPr="006342FF" w:rsidRDefault="006342FF" w:rsidP="006342FF">
      <w:pPr>
        <w:rPr>
          <w:rFonts w:ascii="Times New Roman" w:hAnsi="Times New Roman" w:cs="Times New Roman"/>
          <w:color w:val="000000" w:themeColor="text1"/>
        </w:rPr>
      </w:pPr>
    </w:p>
    <w:p w:rsidR="00422501" w:rsidRPr="006342FF" w:rsidRDefault="00422501" w:rsidP="0042250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8CD" w:rsidRPr="006342FF" w:rsidRDefault="007358CD" w:rsidP="007358CD">
      <w:pPr>
        <w:shd w:val="clear" w:color="auto" w:fill="FFFFFF"/>
        <w:spacing w:after="15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358CD" w:rsidRPr="006342FF" w:rsidSect="00727396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font82">
    <w:altName w:val="MS Mincho"/>
    <w:charset w:val="80"/>
    <w:family w:val="auto"/>
    <w:pitch w:val="variable"/>
  </w:font>
  <w:font w:name="Baltica">
    <w:charset w:val="CC"/>
    <w:family w:val="auto"/>
    <w:pitch w:val="variable"/>
    <w:sig w:usb0="8000022F" w:usb1="0000004A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092"/>
    <w:multiLevelType w:val="multilevel"/>
    <w:tmpl w:val="159C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2730"/>
    <w:multiLevelType w:val="multilevel"/>
    <w:tmpl w:val="1C94D2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644073D"/>
    <w:multiLevelType w:val="multilevel"/>
    <w:tmpl w:val="9EA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F01A6"/>
    <w:multiLevelType w:val="multilevel"/>
    <w:tmpl w:val="BF1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3574E"/>
    <w:multiLevelType w:val="multilevel"/>
    <w:tmpl w:val="0DF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86428"/>
    <w:multiLevelType w:val="multilevel"/>
    <w:tmpl w:val="206C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E5012"/>
    <w:multiLevelType w:val="multilevel"/>
    <w:tmpl w:val="1CA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53C7D"/>
    <w:multiLevelType w:val="hybridMultilevel"/>
    <w:tmpl w:val="A81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1146"/>
    <w:multiLevelType w:val="multilevel"/>
    <w:tmpl w:val="E06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5713E"/>
    <w:multiLevelType w:val="multilevel"/>
    <w:tmpl w:val="4D0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0C26"/>
    <w:multiLevelType w:val="multilevel"/>
    <w:tmpl w:val="816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8E1491"/>
    <w:multiLevelType w:val="multilevel"/>
    <w:tmpl w:val="5B2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56EDA"/>
    <w:multiLevelType w:val="multilevel"/>
    <w:tmpl w:val="070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36920"/>
    <w:multiLevelType w:val="multilevel"/>
    <w:tmpl w:val="8E8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07FF8"/>
    <w:multiLevelType w:val="multilevel"/>
    <w:tmpl w:val="5F2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C6F34"/>
    <w:multiLevelType w:val="multilevel"/>
    <w:tmpl w:val="B4D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244424"/>
    <w:multiLevelType w:val="multilevel"/>
    <w:tmpl w:val="DA6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CB2D11"/>
    <w:multiLevelType w:val="multilevel"/>
    <w:tmpl w:val="1BC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F920D2"/>
    <w:multiLevelType w:val="multilevel"/>
    <w:tmpl w:val="B62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C0EC1"/>
    <w:multiLevelType w:val="multilevel"/>
    <w:tmpl w:val="6D3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1B6BBB"/>
    <w:multiLevelType w:val="multilevel"/>
    <w:tmpl w:val="4C0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845F5B"/>
    <w:multiLevelType w:val="multilevel"/>
    <w:tmpl w:val="ED4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4B3F7A"/>
    <w:multiLevelType w:val="multilevel"/>
    <w:tmpl w:val="E55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311D8E"/>
    <w:multiLevelType w:val="multilevel"/>
    <w:tmpl w:val="EE0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50236E"/>
    <w:multiLevelType w:val="multilevel"/>
    <w:tmpl w:val="CB1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E272BA"/>
    <w:multiLevelType w:val="multilevel"/>
    <w:tmpl w:val="3A3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6F111D"/>
    <w:multiLevelType w:val="multilevel"/>
    <w:tmpl w:val="89C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FF1D88"/>
    <w:multiLevelType w:val="multilevel"/>
    <w:tmpl w:val="387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30A36A2"/>
    <w:multiLevelType w:val="multilevel"/>
    <w:tmpl w:val="4E7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324C1F"/>
    <w:multiLevelType w:val="multilevel"/>
    <w:tmpl w:val="10C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CC50AF"/>
    <w:multiLevelType w:val="multilevel"/>
    <w:tmpl w:val="2A3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FE2DF7"/>
    <w:multiLevelType w:val="multilevel"/>
    <w:tmpl w:val="2636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4D39B2"/>
    <w:multiLevelType w:val="multilevel"/>
    <w:tmpl w:val="379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8C4005"/>
    <w:multiLevelType w:val="multilevel"/>
    <w:tmpl w:val="6FB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8E59E6"/>
    <w:multiLevelType w:val="multilevel"/>
    <w:tmpl w:val="37A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D56648"/>
    <w:multiLevelType w:val="hybridMultilevel"/>
    <w:tmpl w:val="5C06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B1AFB"/>
    <w:multiLevelType w:val="multilevel"/>
    <w:tmpl w:val="B01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9C0C53"/>
    <w:multiLevelType w:val="multilevel"/>
    <w:tmpl w:val="E3E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755868"/>
    <w:multiLevelType w:val="multilevel"/>
    <w:tmpl w:val="ABF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8955F0"/>
    <w:multiLevelType w:val="multilevel"/>
    <w:tmpl w:val="3FE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3D42F3"/>
    <w:multiLevelType w:val="multilevel"/>
    <w:tmpl w:val="69B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0D3326"/>
    <w:multiLevelType w:val="multilevel"/>
    <w:tmpl w:val="E11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9936E3"/>
    <w:multiLevelType w:val="multilevel"/>
    <w:tmpl w:val="A8983C7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04C4CF3"/>
    <w:multiLevelType w:val="multilevel"/>
    <w:tmpl w:val="977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4D572A"/>
    <w:multiLevelType w:val="multilevel"/>
    <w:tmpl w:val="4FC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DF386D"/>
    <w:multiLevelType w:val="multilevel"/>
    <w:tmpl w:val="C102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043DCB"/>
    <w:multiLevelType w:val="multilevel"/>
    <w:tmpl w:val="C03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62514FC"/>
    <w:multiLevelType w:val="multilevel"/>
    <w:tmpl w:val="6B6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5A0819"/>
    <w:multiLevelType w:val="multilevel"/>
    <w:tmpl w:val="B1C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6A417B4"/>
    <w:multiLevelType w:val="multilevel"/>
    <w:tmpl w:val="24D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C04457"/>
    <w:multiLevelType w:val="multilevel"/>
    <w:tmpl w:val="F44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5C581B"/>
    <w:multiLevelType w:val="multilevel"/>
    <w:tmpl w:val="A74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C80C62"/>
    <w:multiLevelType w:val="multilevel"/>
    <w:tmpl w:val="6CA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1FA7306"/>
    <w:multiLevelType w:val="multilevel"/>
    <w:tmpl w:val="E37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DF76A4"/>
    <w:multiLevelType w:val="multilevel"/>
    <w:tmpl w:val="A16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8956D7"/>
    <w:multiLevelType w:val="multilevel"/>
    <w:tmpl w:val="82A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BE5CC5"/>
    <w:multiLevelType w:val="multilevel"/>
    <w:tmpl w:val="947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E95964"/>
    <w:multiLevelType w:val="multilevel"/>
    <w:tmpl w:val="2DE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4A0C3D"/>
    <w:multiLevelType w:val="multilevel"/>
    <w:tmpl w:val="86D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800B2F"/>
    <w:multiLevelType w:val="multilevel"/>
    <w:tmpl w:val="5C8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E463C35"/>
    <w:multiLevelType w:val="multilevel"/>
    <w:tmpl w:val="0F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F3D4DDA"/>
    <w:multiLevelType w:val="multilevel"/>
    <w:tmpl w:val="B72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F5C73F3"/>
    <w:multiLevelType w:val="multilevel"/>
    <w:tmpl w:val="E5B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E518CB"/>
    <w:multiLevelType w:val="multilevel"/>
    <w:tmpl w:val="AF9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C94C61"/>
    <w:multiLevelType w:val="multilevel"/>
    <w:tmpl w:val="DF8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4605CD"/>
    <w:multiLevelType w:val="multilevel"/>
    <w:tmpl w:val="671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601F0F"/>
    <w:multiLevelType w:val="multilevel"/>
    <w:tmpl w:val="6F6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EB0AE6"/>
    <w:multiLevelType w:val="multilevel"/>
    <w:tmpl w:val="A8E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4E648F"/>
    <w:multiLevelType w:val="multilevel"/>
    <w:tmpl w:val="09E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844468"/>
    <w:multiLevelType w:val="multilevel"/>
    <w:tmpl w:val="2A6A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9"/>
  </w:num>
  <w:num w:numId="3">
    <w:abstractNumId w:val="36"/>
  </w:num>
  <w:num w:numId="4">
    <w:abstractNumId w:val="13"/>
  </w:num>
  <w:num w:numId="5">
    <w:abstractNumId w:val="33"/>
  </w:num>
  <w:num w:numId="6">
    <w:abstractNumId w:val="58"/>
  </w:num>
  <w:num w:numId="7">
    <w:abstractNumId w:val="3"/>
  </w:num>
  <w:num w:numId="8">
    <w:abstractNumId w:val="26"/>
  </w:num>
  <w:num w:numId="9">
    <w:abstractNumId w:val="39"/>
  </w:num>
  <w:num w:numId="10">
    <w:abstractNumId w:val="69"/>
  </w:num>
  <w:num w:numId="11">
    <w:abstractNumId w:val="67"/>
  </w:num>
  <w:num w:numId="12">
    <w:abstractNumId w:val="56"/>
  </w:num>
  <w:num w:numId="13">
    <w:abstractNumId w:val="17"/>
  </w:num>
  <w:num w:numId="14">
    <w:abstractNumId w:val="37"/>
  </w:num>
  <w:num w:numId="15">
    <w:abstractNumId w:val="40"/>
  </w:num>
  <w:num w:numId="16">
    <w:abstractNumId w:val="34"/>
  </w:num>
  <w:num w:numId="17">
    <w:abstractNumId w:val="68"/>
  </w:num>
  <w:num w:numId="18">
    <w:abstractNumId w:val="21"/>
  </w:num>
  <w:num w:numId="19">
    <w:abstractNumId w:val="9"/>
  </w:num>
  <w:num w:numId="20">
    <w:abstractNumId w:val="65"/>
  </w:num>
  <w:num w:numId="21">
    <w:abstractNumId w:val="62"/>
  </w:num>
  <w:num w:numId="22">
    <w:abstractNumId w:val="12"/>
  </w:num>
  <w:num w:numId="23">
    <w:abstractNumId w:val="22"/>
  </w:num>
  <w:num w:numId="24">
    <w:abstractNumId w:val="66"/>
  </w:num>
  <w:num w:numId="25">
    <w:abstractNumId w:val="53"/>
  </w:num>
  <w:num w:numId="26">
    <w:abstractNumId w:val="31"/>
  </w:num>
  <w:num w:numId="27">
    <w:abstractNumId w:val="20"/>
  </w:num>
  <w:num w:numId="28">
    <w:abstractNumId w:val="52"/>
  </w:num>
  <w:num w:numId="29">
    <w:abstractNumId w:val="15"/>
  </w:num>
  <w:num w:numId="30">
    <w:abstractNumId w:val="44"/>
  </w:num>
  <w:num w:numId="31">
    <w:abstractNumId w:val="30"/>
  </w:num>
  <w:num w:numId="32">
    <w:abstractNumId w:val="47"/>
  </w:num>
  <w:num w:numId="33">
    <w:abstractNumId w:val="5"/>
  </w:num>
  <w:num w:numId="34">
    <w:abstractNumId w:val="51"/>
  </w:num>
  <w:num w:numId="35">
    <w:abstractNumId w:val="41"/>
  </w:num>
  <w:num w:numId="36">
    <w:abstractNumId w:val="32"/>
  </w:num>
  <w:num w:numId="37">
    <w:abstractNumId w:val="55"/>
  </w:num>
  <w:num w:numId="38">
    <w:abstractNumId w:val="18"/>
  </w:num>
  <w:num w:numId="39">
    <w:abstractNumId w:val="43"/>
  </w:num>
  <w:num w:numId="40">
    <w:abstractNumId w:val="45"/>
  </w:num>
  <w:num w:numId="41">
    <w:abstractNumId w:val="23"/>
  </w:num>
  <w:num w:numId="42">
    <w:abstractNumId w:val="10"/>
  </w:num>
  <w:num w:numId="43">
    <w:abstractNumId w:val="64"/>
  </w:num>
  <w:num w:numId="44">
    <w:abstractNumId w:val="11"/>
  </w:num>
  <w:num w:numId="45">
    <w:abstractNumId w:val="19"/>
  </w:num>
  <w:num w:numId="46">
    <w:abstractNumId w:val="61"/>
  </w:num>
  <w:num w:numId="47">
    <w:abstractNumId w:val="57"/>
  </w:num>
  <w:num w:numId="48">
    <w:abstractNumId w:val="38"/>
  </w:num>
  <w:num w:numId="49">
    <w:abstractNumId w:val="49"/>
  </w:num>
  <w:num w:numId="50">
    <w:abstractNumId w:val="6"/>
  </w:num>
  <w:num w:numId="51">
    <w:abstractNumId w:val="14"/>
  </w:num>
  <w:num w:numId="52">
    <w:abstractNumId w:val="24"/>
  </w:num>
  <w:num w:numId="53">
    <w:abstractNumId w:val="59"/>
  </w:num>
  <w:num w:numId="54">
    <w:abstractNumId w:val="4"/>
  </w:num>
  <w:num w:numId="55">
    <w:abstractNumId w:val="63"/>
  </w:num>
  <w:num w:numId="56">
    <w:abstractNumId w:val="60"/>
  </w:num>
  <w:num w:numId="57">
    <w:abstractNumId w:val="50"/>
  </w:num>
  <w:num w:numId="58">
    <w:abstractNumId w:val="48"/>
  </w:num>
  <w:num w:numId="59">
    <w:abstractNumId w:val="28"/>
  </w:num>
  <w:num w:numId="60">
    <w:abstractNumId w:val="25"/>
  </w:num>
  <w:num w:numId="61">
    <w:abstractNumId w:val="54"/>
  </w:num>
  <w:num w:numId="62">
    <w:abstractNumId w:val="8"/>
  </w:num>
  <w:num w:numId="63">
    <w:abstractNumId w:val="16"/>
  </w:num>
  <w:num w:numId="64">
    <w:abstractNumId w:val="2"/>
  </w:num>
  <w:num w:numId="65">
    <w:abstractNumId w:val="7"/>
  </w:num>
  <w:num w:numId="66">
    <w:abstractNumId w:val="35"/>
  </w:num>
  <w:num w:numId="67">
    <w:abstractNumId w:val="1"/>
  </w:num>
  <w:num w:numId="68">
    <w:abstractNumId w:val="0"/>
  </w:num>
  <w:num w:numId="69">
    <w:abstractNumId w:val="27"/>
  </w:num>
  <w:num w:numId="70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CD"/>
    <w:rsid w:val="000063C6"/>
    <w:rsid w:val="0003286A"/>
    <w:rsid w:val="000640C4"/>
    <w:rsid w:val="000C157F"/>
    <w:rsid w:val="001C1F86"/>
    <w:rsid w:val="001D63C3"/>
    <w:rsid w:val="002F4C51"/>
    <w:rsid w:val="00422501"/>
    <w:rsid w:val="0045429D"/>
    <w:rsid w:val="00497474"/>
    <w:rsid w:val="005168BC"/>
    <w:rsid w:val="00524C14"/>
    <w:rsid w:val="005A0432"/>
    <w:rsid w:val="005E0542"/>
    <w:rsid w:val="006342FF"/>
    <w:rsid w:val="006A4D47"/>
    <w:rsid w:val="006F69AE"/>
    <w:rsid w:val="00727396"/>
    <w:rsid w:val="007358CD"/>
    <w:rsid w:val="00745C01"/>
    <w:rsid w:val="00787B20"/>
    <w:rsid w:val="007E2540"/>
    <w:rsid w:val="00810896"/>
    <w:rsid w:val="008335E8"/>
    <w:rsid w:val="00863480"/>
    <w:rsid w:val="00947453"/>
    <w:rsid w:val="00953440"/>
    <w:rsid w:val="00997411"/>
    <w:rsid w:val="00A02709"/>
    <w:rsid w:val="00B51DE2"/>
    <w:rsid w:val="00B76327"/>
    <w:rsid w:val="00B94711"/>
    <w:rsid w:val="00C57271"/>
    <w:rsid w:val="00CB6B28"/>
    <w:rsid w:val="00D11F78"/>
    <w:rsid w:val="00D2010D"/>
    <w:rsid w:val="00D301E5"/>
    <w:rsid w:val="00D35A2B"/>
    <w:rsid w:val="00DA2BB8"/>
    <w:rsid w:val="00DC2022"/>
    <w:rsid w:val="00E42E69"/>
    <w:rsid w:val="00E74827"/>
    <w:rsid w:val="00E86E48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7D5F-ACEE-49B0-A488-9B613BD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CD"/>
  </w:style>
  <w:style w:type="paragraph" w:styleId="1">
    <w:name w:val="heading 1"/>
    <w:basedOn w:val="a"/>
    <w:next w:val="a"/>
    <w:link w:val="10"/>
    <w:uiPriority w:val="9"/>
    <w:qFormat/>
    <w:rsid w:val="0042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358CD"/>
  </w:style>
  <w:style w:type="paragraph" w:styleId="a3">
    <w:name w:val="Normal (Web)"/>
    <w:basedOn w:val="a"/>
    <w:uiPriority w:val="99"/>
    <w:unhideWhenUsed/>
    <w:rsid w:val="0073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72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2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225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250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22501"/>
    <w:rPr>
      <w:b/>
      <w:bCs/>
    </w:rPr>
  </w:style>
  <w:style w:type="character" w:styleId="aa">
    <w:name w:val="Hyperlink"/>
    <w:basedOn w:val="a0"/>
    <w:uiPriority w:val="99"/>
    <w:unhideWhenUsed/>
    <w:rsid w:val="004225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2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0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22501"/>
    <w:pPr>
      <w:suppressAutoHyphens/>
    </w:pPr>
    <w:rPr>
      <w:rFonts w:ascii="Calibri" w:eastAsia="DejaVu Sans" w:hAnsi="Calibri" w:cs="font82"/>
      <w:kern w:val="1"/>
      <w:lang w:eastAsia="ar-SA"/>
    </w:rPr>
  </w:style>
  <w:style w:type="character" w:customStyle="1" w:styleId="c5">
    <w:name w:val="c5"/>
    <w:basedOn w:val="a0"/>
    <w:rsid w:val="00422501"/>
  </w:style>
  <w:style w:type="paragraph" w:styleId="ad">
    <w:name w:val="header"/>
    <w:basedOn w:val="a"/>
    <w:link w:val="ae"/>
    <w:uiPriority w:val="99"/>
    <w:unhideWhenUsed/>
    <w:rsid w:val="004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501"/>
  </w:style>
  <w:style w:type="paragraph" w:styleId="af">
    <w:name w:val="footer"/>
    <w:basedOn w:val="a"/>
    <w:link w:val="af0"/>
    <w:uiPriority w:val="99"/>
    <w:unhideWhenUsed/>
    <w:rsid w:val="004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501"/>
  </w:style>
  <w:style w:type="paragraph" w:customStyle="1" w:styleId="af1">
    <w:name w:val="Îáû÷íûé òåêñò"/>
    <w:rsid w:val="00422501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42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6"/>
    <w:rsid w:val="0042250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2"/>
    <w:rsid w:val="00422501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4">
    <w:name w:val="Основной текст (4)"/>
    <w:basedOn w:val="a0"/>
    <w:rsid w:val="00422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f2"/>
    <w:rsid w:val="0042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5"/>
    <w:uiPriority w:val="59"/>
    <w:rsid w:val="004225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4225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22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Emphasis"/>
    <w:basedOn w:val="a0"/>
    <w:uiPriority w:val="20"/>
    <w:qFormat/>
    <w:rsid w:val="00032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ugosvet.ru/enc/kultura_i_obrazovanie/teatr_i_kino/TEATR.html" TargetMode="External"/><Relationship Id="rId12" Type="http://schemas.openxmlformats.org/officeDocument/2006/relationships/hyperlink" Target="http://www.artmaster.info/library/stanislavs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pet-shut.ru/index.php%20-" TargetMode="External"/><Relationship Id="rId11" Type="http://schemas.openxmlformats.org/officeDocument/2006/relationships/hyperlink" Target="http://www.artmaster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tr.scaena.ru/list-c-oh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yandsearch?clid=163301&amp;yasoft=barff&amp;text=www.happy-kids.ru&amp;lr=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528B-E350-4ACD-859C-ACDC03C1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24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ЦТК</dc:creator>
  <cp:lastModifiedBy>Microsoft</cp:lastModifiedBy>
  <cp:revision>7</cp:revision>
  <cp:lastPrinted>2020-02-11T07:51:00Z</cp:lastPrinted>
  <dcterms:created xsi:type="dcterms:W3CDTF">2020-01-31T08:38:00Z</dcterms:created>
  <dcterms:modified xsi:type="dcterms:W3CDTF">2020-02-11T07:51:00Z</dcterms:modified>
</cp:coreProperties>
</file>